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</w:t>
      </w:r>
    </w:p>
    <w:p w:rsidR="00AE08B2" w:rsidRDefault="00AE08B2">
      <w:pPr>
        <w:spacing w:line="41" w:lineRule="exact"/>
        <w:rPr>
          <w:sz w:val="24"/>
          <w:szCs w:val="24"/>
        </w:rPr>
      </w:pP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советом</w:t>
      </w:r>
    </w:p>
    <w:p w:rsidR="00AE08B2" w:rsidRDefault="00AE08B2">
      <w:pPr>
        <w:spacing w:line="52" w:lineRule="exact"/>
        <w:rPr>
          <w:sz w:val="24"/>
          <w:szCs w:val="24"/>
        </w:rPr>
      </w:pPr>
    </w:p>
    <w:p w:rsidR="00AE08B2" w:rsidRDefault="00EC3F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 02.06.2020</w:t>
      </w:r>
      <w:r w:rsidR="00FB215A">
        <w:rPr>
          <w:rFonts w:eastAsia="Times New Roman"/>
          <w:sz w:val="23"/>
          <w:szCs w:val="23"/>
        </w:rPr>
        <w:t xml:space="preserve"> г. протокол № 4</w:t>
      </w:r>
    </w:p>
    <w:p w:rsidR="00AE08B2" w:rsidRDefault="00FB21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E08B2" w:rsidRDefault="00FB215A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AE08B2" w:rsidRDefault="00AE08B2">
      <w:pPr>
        <w:spacing w:line="41" w:lineRule="exact"/>
        <w:rPr>
          <w:sz w:val="24"/>
          <w:szCs w:val="24"/>
        </w:rPr>
      </w:pP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детским садом «Родничок»</w:t>
      </w:r>
    </w:p>
    <w:p w:rsidR="00AE08B2" w:rsidRDefault="00AE08B2">
      <w:pPr>
        <w:spacing w:line="52" w:lineRule="exact"/>
        <w:rPr>
          <w:sz w:val="24"/>
          <w:szCs w:val="24"/>
        </w:rPr>
      </w:pPr>
    </w:p>
    <w:p w:rsidR="00AE08B2" w:rsidRDefault="00FB215A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______________________О.Б.Добрынина</w:t>
      </w: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ectPr w:rsidR="00AE08B2">
          <w:pgSz w:w="11900" w:h="16838"/>
          <w:pgMar w:top="532" w:right="1086" w:bottom="1440" w:left="1140" w:header="0" w:footer="0" w:gutter="0"/>
          <w:cols w:num="2" w:space="720" w:equalWidth="0">
            <w:col w:w="3600" w:space="720"/>
            <w:col w:w="5360"/>
          </w:cols>
        </w:sect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00" w:lineRule="exact"/>
        <w:rPr>
          <w:sz w:val="24"/>
          <w:szCs w:val="24"/>
        </w:rPr>
      </w:pPr>
    </w:p>
    <w:p w:rsidR="00AE08B2" w:rsidRDefault="00AE08B2">
      <w:pPr>
        <w:spacing w:line="264" w:lineRule="exact"/>
        <w:rPr>
          <w:sz w:val="24"/>
          <w:szCs w:val="24"/>
        </w:rPr>
      </w:pPr>
    </w:p>
    <w:p w:rsidR="00AE08B2" w:rsidRDefault="00FB215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ОТЧЕТ</w:t>
      </w:r>
    </w:p>
    <w:p w:rsidR="00AE08B2" w:rsidRDefault="00AE08B2">
      <w:pPr>
        <w:spacing w:line="43" w:lineRule="exact"/>
        <w:rPr>
          <w:sz w:val="24"/>
          <w:szCs w:val="24"/>
        </w:rPr>
      </w:pPr>
    </w:p>
    <w:p w:rsidR="00AE08B2" w:rsidRDefault="00FB215A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результатах самообследования</w:t>
      </w:r>
    </w:p>
    <w:p w:rsidR="00AE08B2" w:rsidRDefault="00AE08B2">
      <w:pPr>
        <w:spacing w:line="53" w:lineRule="exact"/>
        <w:rPr>
          <w:sz w:val="24"/>
          <w:szCs w:val="24"/>
        </w:rPr>
      </w:pPr>
    </w:p>
    <w:p w:rsidR="00AE08B2" w:rsidRDefault="00FB215A">
      <w:pPr>
        <w:spacing w:line="270" w:lineRule="auto"/>
        <w:ind w:left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казённого дошкольного образовательного учреждения детского сада общеразвивающего вида с приоритетным осуществлением деятельности по физическому развитию детей «Родничок» г. Советска Кировской области</w:t>
      </w:r>
    </w:p>
    <w:p w:rsidR="00AE08B2" w:rsidRDefault="00AE08B2">
      <w:pPr>
        <w:sectPr w:rsidR="00AE08B2">
          <w:type w:val="continuous"/>
          <w:pgSz w:w="11900" w:h="16838"/>
          <w:pgMar w:top="532" w:right="1086" w:bottom="1440" w:left="1140" w:header="0" w:footer="0" w:gutter="0"/>
          <w:cols w:space="720" w:equalWidth="0">
            <w:col w:w="9680"/>
          </w:cols>
        </w:sect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Оглавление</w:t>
      </w:r>
    </w:p>
    <w:p w:rsidR="00AE08B2" w:rsidRDefault="00AE08B2">
      <w:pPr>
        <w:spacing w:line="36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1.Общая характеристика учреждения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Общие сведения</w:t>
      </w:r>
    </w:p>
    <w:p w:rsidR="00AE08B2" w:rsidRDefault="00AE08B2">
      <w:pPr>
        <w:spacing w:line="44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Организация управления детского сада «Родничок»</w:t>
      </w:r>
    </w:p>
    <w:p w:rsidR="00AE08B2" w:rsidRDefault="00AE08B2">
      <w:pPr>
        <w:spacing w:line="53" w:lineRule="exact"/>
        <w:rPr>
          <w:sz w:val="20"/>
          <w:szCs w:val="20"/>
        </w:rPr>
      </w:pPr>
    </w:p>
    <w:p w:rsidR="00AE08B2" w:rsidRDefault="00FB215A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Анализ развития здоровьесберегающей образовательной среды, укрепления здоровья и формирования здорового образа жизни</w:t>
      </w:r>
    </w:p>
    <w:p w:rsidR="00AE08B2" w:rsidRDefault="00AE08B2">
      <w:pPr>
        <w:spacing w:line="14" w:lineRule="exact"/>
        <w:rPr>
          <w:sz w:val="20"/>
          <w:szCs w:val="20"/>
        </w:rPr>
      </w:pPr>
    </w:p>
    <w:p w:rsidR="00AE08B2" w:rsidRDefault="00FB215A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Кадровое обеспечение</w:t>
      </w:r>
    </w:p>
    <w:p w:rsidR="00AE08B2" w:rsidRDefault="00AE08B2">
      <w:pPr>
        <w:spacing w:line="43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Уровень образования и квалификации педагогических работников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Стаж работы педагогов</w:t>
      </w:r>
    </w:p>
    <w:p w:rsidR="00AE08B2" w:rsidRDefault="00AE08B2">
      <w:pPr>
        <w:spacing w:line="53" w:lineRule="exact"/>
        <w:rPr>
          <w:sz w:val="20"/>
          <w:szCs w:val="20"/>
        </w:rPr>
      </w:pPr>
    </w:p>
    <w:p w:rsidR="00AE08B2" w:rsidRDefault="00FB215A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2.3.Распространение опыта работы и участие в профессиональных конкурсах педагогических работников в 2018-2019 учебном году</w:t>
      </w:r>
    </w:p>
    <w:p w:rsidR="00AE08B2" w:rsidRDefault="00AE08B2">
      <w:pPr>
        <w:spacing w:line="17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Государственные, ведомственные и областные награды работников детского сада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Контингент воспитанников детского сада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Общая численность воспитанников в 2018- 2019 учебном году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Комплектование групп</w:t>
      </w:r>
    </w:p>
    <w:p w:rsidR="00AE08B2" w:rsidRDefault="00AE08B2">
      <w:pPr>
        <w:spacing w:line="43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Социальный состав семей воспитанников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Организация учебного процесса в 2018-2019 учебном году</w:t>
      </w:r>
    </w:p>
    <w:p w:rsidR="00AE08B2" w:rsidRDefault="00AE08B2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:rsidR="00AE08B2" w:rsidRDefault="00FB215A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на 2018-2019 учебный год</w:t>
      </w:r>
    </w:p>
    <w:p w:rsidR="00AE08B2" w:rsidRDefault="00AE08B2">
      <w:pPr>
        <w:spacing w:line="40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Годовой календарный график на 2018-2019 учебный год</w:t>
      </w:r>
    </w:p>
    <w:p w:rsidR="00AE08B2" w:rsidRDefault="00AE08B2">
      <w:pPr>
        <w:spacing w:line="43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воспитанников в дополнительных секциях и кружках</w:t>
      </w:r>
    </w:p>
    <w:p w:rsidR="00AE08B2" w:rsidRDefault="00AE08B2">
      <w:pPr>
        <w:spacing w:line="40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5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Результаты образовательной деятельности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5.1.Выполнение основной образовательной программы воспитанниками за 2018-2019 учебный год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Результаты участия воспитанников в конкурсах и соревнования различного уровня</w:t>
      </w:r>
    </w:p>
    <w:p w:rsidR="00AE08B2" w:rsidRDefault="00AE08B2">
      <w:pPr>
        <w:spacing w:line="53" w:lineRule="exact"/>
        <w:rPr>
          <w:sz w:val="20"/>
          <w:szCs w:val="20"/>
        </w:rPr>
      </w:pPr>
    </w:p>
    <w:p w:rsidR="00AE08B2" w:rsidRDefault="00FB215A">
      <w:pPr>
        <w:spacing w:line="266" w:lineRule="auto"/>
        <w:ind w:left="7" w:righ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6.Оснащение образовательного учреждения компьютерным оборудованием, оргтехникой и мультимедийным оборудованием</w:t>
      </w:r>
    </w:p>
    <w:p w:rsidR="00AE08B2" w:rsidRDefault="00AE08B2">
      <w:pPr>
        <w:spacing w:line="12" w:lineRule="exact"/>
        <w:rPr>
          <w:sz w:val="20"/>
          <w:szCs w:val="20"/>
        </w:rPr>
      </w:pPr>
    </w:p>
    <w:p w:rsidR="00AE08B2" w:rsidRDefault="00FB215A">
      <w:pPr>
        <w:numPr>
          <w:ilvl w:val="0"/>
          <w:numId w:val="6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Участие детского сада в инновационной и экспериментальной деятельности</w:t>
      </w:r>
    </w:p>
    <w:p w:rsidR="00AE08B2" w:rsidRDefault="00AE08B2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:rsidR="00AE08B2" w:rsidRDefault="00FB215A">
      <w:pPr>
        <w:numPr>
          <w:ilvl w:val="0"/>
          <w:numId w:val="6"/>
        </w:numPr>
        <w:tabs>
          <w:tab w:val="left" w:pos="287"/>
        </w:tabs>
        <w:ind w:left="287" w:hanging="2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 степени удовлетворенности родителей (законных представителей) работой ДОУ в</w:t>
      </w:r>
    </w:p>
    <w:p w:rsidR="00AE08B2" w:rsidRDefault="00AE08B2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:rsidR="00AE08B2" w:rsidRDefault="008E4837">
      <w:pPr>
        <w:ind w:left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2019-2020</w:t>
      </w:r>
      <w:r w:rsidR="00FB215A">
        <w:rPr>
          <w:rFonts w:eastAsia="Times New Roman"/>
          <w:i/>
          <w:iCs/>
          <w:sz w:val="24"/>
          <w:szCs w:val="24"/>
        </w:rPr>
        <w:t xml:space="preserve"> году</w:t>
      </w:r>
    </w:p>
    <w:p w:rsidR="00AE08B2" w:rsidRDefault="00AE08B2">
      <w:pPr>
        <w:spacing w:line="43" w:lineRule="exact"/>
        <w:rPr>
          <w:rFonts w:eastAsia="Times New Roman"/>
          <w:i/>
          <w:iCs/>
          <w:sz w:val="24"/>
          <w:szCs w:val="24"/>
        </w:rPr>
      </w:pPr>
    </w:p>
    <w:p w:rsidR="00AE08B2" w:rsidRDefault="00AE08B2">
      <w:pPr>
        <w:sectPr w:rsidR="00AE08B2">
          <w:pgSz w:w="11900" w:h="16838"/>
          <w:pgMar w:top="537" w:right="566" w:bottom="1440" w:left="1133" w:header="0" w:footer="0" w:gutter="0"/>
          <w:cols w:space="720" w:equalWidth="0">
            <w:col w:w="10207"/>
          </w:cols>
        </w:sectPr>
      </w:pPr>
    </w:p>
    <w:p w:rsidR="00AE08B2" w:rsidRDefault="00FB21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1.Общая характеристика учреждения</w:t>
      </w:r>
    </w:p>
    <w:p w:rsidR="00AE08B2" w:rsidRDefault="00AE08B2">
      <w:pPr>
        <w:spacing w:line="41" w:lineRule="exact"/>
        <w:rPr>
          <w:sz w:val="20"/>
          <w:szCs w:val="20"/>
        </w:rPr>
      </w:pPr>
    </w:p>
    <w:p w:rsidR="00AE08B2" w:rsidRDefault="00FB21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Общие сведения</w:t>
      </w:r>
    </w:p>
    <w:p w:rsidR="00AE08B2" w:rsidRDefault="00AE08B2">
      <w:pPr>
        <w:spacing w:line="46" w:lineRule="exact"/>
        <w:rPr>
          <w:sz w:val="20"/>
          <w:szCs w:val="20"/>
        </w:rPr>
      </w:pPr>
    </w:p>
    <w:p w:rsidR="00AE08B2" w:rsidRDefault="00FB215A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находится в восточной части города, внутри жилого квартала вдали от промышленных предприятий и трассы, в пределах пешеходной доступности, главным фасадом выходит на ул. Карла Маркса. Построено 2-х этажное кирпичное здание по типовому проекту в 1970 году на земельном участке площадью 5500 кв. метров и делится на зону застройки, зону игровой деятельности, хозяйственную. Зона застройки включает основное двухэтажное здание, которое размещено в центре участка. Зона игровой территории включает: индивидуальные групповые площадки с прогулочными верандами на 6 групп, общей площадью 839 м2, оборудованную физкультурную площадку - 180 м2 , огражденные невысоким забором или зелеными насаждениями. Игровые площадки имеют песочницы, горки, лесенки - дуги, деревянные машинки. На территории учреждения имеются различные виды деревьев и кустарников, газоны, клумбы, цветники и огород.</w:t>
      </w:r>
    </w:p>
    <w:p w:rsidR="00AE08B2" w:rsidRDefault="00AE08B2">
      <w:pPr>
        <w:spacing w:line="13" w:lineRule="exact"/>
        <w:rPr>
          <w:sz w:val="20"/>
          <w:szCs w:val="20"/>
        </w:rPr>
      </w:pPr>
    </w:p>
    <w:p w:rsidR="00AE08B2" w:rsidRDefault="00FB215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Удаленность от основных транспортных магистралей, близлежащее природное окружение (Смоленцевский ключ, Кошкинский лог, речка Кукарка, городской сад) способствуют более эффективной работе по экологическому воспитанию и физическому развитию детей дошкольного возраста.</w:t>
      </w:r>
    </w:p>
    <w:p w:rsidR="00AE08B2" w:rsidRDefault="00AE08B2">
      <w:pPr>
        <w:spacing w:line="14" w:lineRule="exact"/>
        <w:rPr>
          <w:sz w:val="20"/>
          <w:szCs w:val="20"/>
        </w:rPr>
      </w:pPr>
    </w:p>
    <w:p w:rsidR="00AE08B2" w:rsidRDefault="00FB215A">
      <w:pPr>
        <w:spacing w:line="236" w:lineRule="auto"/>
        <w:ind w:right="1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Функционирует учреждение с октября 1970 года как ясли - сад г. Советска. Тип – общеобразовательное учреждение, вид – детский сад общеразвивающего вида. Юридический и фактический адрес:</w:t>
      </w:r>
    </w:p>
    <w:p w:rsidR="00AE08B2" w:rsidRDefault="00AE08B2">
      <w:pPr>
        <w:spacing w:line="14" w:lineRule="exact"/>
        <w:rPr>
          <w:sz w:val="20"/>
          <w:szCs w:val="20"/>
        </w:rPr>
      </w:pPr>
    </w:p>
    <w:p w:rsidR="00AE08B2" w:rsidRDefault="00FB215A">
      <w:pPr>
        <w:spacing w:line="234" w:lineRule="auto"/>
        <w:ind w:righ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613340 Кировская область г. Советск, ул. К. Маркса, д.58 телефон 8(83375)2-10-93</w:t>
      </w:r>
    </w:p>
    <w:p w:rsidR="00AE08B2" w:rsidRDefault="00AE08B2">
      <w:pPr>
        <w:spacing w:line="2" w:lineRule="exact"/>
        <w:rPr>
          <w:sz w:val="20"/>
          <w:szCs w:val="20"/>
        </w:rPr>
      </w:pP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Электронная почта: rodnichok.sov@yandex.ru</w:t>
      </w: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Детского сада: www.rodnichek-sov.ucoz.ru</w:t>
      </w:r>
    </w:p>
    <w:p w:rsidR="00AE08B2" w:rsidRDefault="00FB215A">
      <w:pPr>
        <w:tabs>
          <w:tab w:val="left" w:pos="1780"/>
          <w:tab w:val="left" w:pos="2580"/>
          <w:tab w:val="left" w:pos="4400"/>
          <w:tab w:val="left" w:pos="6000"/>
          <w:tab w:val="left" w:pos="6480"/>
          <w:tab w:val="left" w:pos="7420"/>
          <w:tab w:val="left" w:pos="8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Официальный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Министерства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науки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Федерации:</w:t>
      </w: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http://минобрнауки.рф/</w:t>
      </w:r>
    </w:p>
    <w:p w:rsidR="00AE08B2" w:rsidRDefault="00AE08B2">
      <w:pPr>
        <w:spacing w:line="13" w:lineRule="exact"/>
        <w:rPr>
          <w:sz w:val="20"/>
          <w:szCs w:val="20"/>
        </w:rPr>
      </w:pPr>
    </w:p>
    <w:p w:rsidR="00AE08B2" w:rsidRDefault="00FB215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работы Детского сада: 10 часов с 7.30 до 17.30 с 7.00 до 19.00 функционирует дежурная группа. Рабочая неделя - 5 дней</w:t>
      </w:r>
    </w:p>
    <w:p w:rsidR="00AE08B2" w:rsidRDefault="00AE08B2">
      <w:pPr>
        <w:spacing w:line="2" w:lineRule="exact"/>
        <w:rPr>
          <w:sz w:val="20"/>
          <w:szCs w:val="20"/>
        </w:rPr>
      </w:pPr>
    </w:p>
    <w:p w:rsidR="00AE08B2" w:rsidRDefault="00FB215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Учредитель Детского сада: администрация Советского района</w:t>
      </w: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г. Советск, ул. Кирова, д. 5</w:t>
      </w: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адрес: admsovet@kirovred.ru</w:t>
      </w: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 работы: понедельник - пятница с 8.00 - 17.00, обед с 12.00 - 13.00</w:t>
      </w: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выходные: суббота, воскресенье</w:t>
      </w:r>
    </w:p>
    <w:p w:rsidR="00AE08B2" w:rsidRDefault="00FB21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8(83375)2-12-51</w:t>
      </w:r>
    </w:p>
    <w:p w:rsidR="00AE08B2" w:rsidRDefault="00FB215A">
      <w:pPr>
        <w:tabs>
          <w:tab w:val="left" w:pos="1580"/>
          <w:tab w:val="left" w:pos="1860"/>
          <w:tab w:val="left" w:pos="3180"/>
          <w:tab w:val="left" w:pos="4880"/>
          <w:tab w:val="left" w:pos="6420"/>
          <w:tab w:val="left" w:pos="6680"/>
          <w:tab w:val="left" w:pos="8200"/>
          <w:tab w:val="left" w:pos="8480"/>
          <w:tab w:val="left" w:pos="1006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отчисление</w:t>
      </w:r>
      <w:r>
        <w:rPr>
          <w:rFonts w:eastAsia="Times New Roman"/>
          <w:sz w:val="24"/>
          <w:szCs w:val="24"/>
        </w:rPr>
        <w:tab/>
        <w:t>воспитанников</w:t>
      </w:r>
      <w:r>
        <w:rPr>
          <w:rFonts w:eastAsia="Times New Roman"/>
          <w:sz w:val="24"/>
          <w:szCs w:val="24"/>
        </w:rPr>
        <w:tab/>
        <w:t>производится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«Положением</w:t>
      </w:r>
      <w:r>
        <w:rPr>
          <w:rFonts w:eastAsia="Times New Roman"/>
          <w:sz w:val="24"/>
          <w:szCs w:val="24"/>
        </w:rPr>
        <w:tab/>
        <w:t>о</w:t>
      </w:r>
    </w:p>
    <w:p w:rsidR="00AE08B2" w:rsidRDefault="00AE08B2">
      <w:pPr>
        <w:spacing w:line="12" w:lineRule="exact"/>
        <w:rPr>
          <w:sz w:val="20"/>
          <w:szCs w:val="20"/>
        </w:rPr>
      </w:pPr>
    </w:p>
    <w:p w:rsidR="00AE08B2" w:rsidRDefault="00FB215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порядке приема на обучение по программам дошкольного образования Детского сада «Родничок» г. Советска.</w:t>
      </w:r>
    </w:p>
    <w:p w:rsidR="00AE08B2" w:rsidRDefault="00AE08B2">
      <w:pPr>
        <w:spacing w:line="2" w:lineRule="exact"/>
        <w:rPr>
          <w:sz w:val="20"/>
          <w:szCs w:val="20"/>
        </w:rPr>
      </w:pPr>
    </w:p>
    <w:p w:rsidR="00AE08B2" w:rsidRDefault="00FB215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наличии правоустанавливающих документов:</w:t>
      </w:r>
    </w:p>
    <w:p w:rsidR="00AE08B2" w:rsidRDefault="00AE08B2">
      <w:pPr>
        <w:spacing w:line="12" w:lineRule="exact"/>
        <w:rPr>
          <w:sz w:val="20"/>
          <w:szCs w:val="20"/>
        </w:rPr>
      </w:pPr>
    </w:p>
    <w:p w:rsidR="00AE08B2" w:rsidRDefault="00FB215A">
      <w:pPr>
        <w:numPr>
          <w:ilvl w:val="0"/>
          <w:numId w:val="7"/>
        </w:numPr>
        <w:tabs>
          <w:tab w:val="left" w:pos="867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лицензия на образовательную деятельность, серия 43 Л 01 № 0001494 от 21 ноября 2016 года, срок действия – бессрочно;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7"/>
        </w:numPr>
        <w:tabs>
          <w:tab w:val="left" w:pos="864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внесении записи в Единый государственный реестр юридических лиц от 15.11.2011 г. серия 43 №002260277;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7"/>
        </w:numPr>
        <w:tabs>
          <w:tab w:val="left" w:pos="905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постановке на учет в налоговый орган: от 16.07.1999 г. серия 43 № 002365446;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7"/>
        </w:numPr>
        <w:tabs>
          <w:tab w:val="left" w:pos="912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Детского сада «Родничок» г. Советска № 838 от 03.12.2015 г., утвержденный Постановлением Администрации муниципального образования Советский муниципальный район Кировской области от 03.12.2015 г. № 838.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7"/>
        </w:numPr>
        <w:tabs>
          <w:tab w:val="left" w:pos="1028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имуществом: серия 43 № АБ 073544 от 24.01.2007 г.;</w:t>
      </w:r>
    </w:p>
    <w:p w:rsidR="00AE08B2" w:rsidRDefault="00AE08B2">
      <w:pPr>
        <w:spacing w:line="14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7"/>
        </w:numPr>
        <w:tabs>
          <w:tab w:val="left" w:pos="984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санитарно-эпидемиологическое заключение на медицинский блок № 2848406 от 05.03.2018 г.;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numPr>
          <w:ilvl w:val="0"/>
          <w:numId w:val="7"/>
        </w:numPr>
        <w:tabs>
          <w:tab w:val="left" w:pos="10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санитарно-эпидемиологическое заключение на воспитательно - образовательную деятельность № 0739076 от 17.04.2007 г.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Реализуемые образовательные программы: основная образовательная программа дошкольного образования, утвержденная приказом от 17.06.2014 г. приказ № 43.</w:t>
      </w:r>
    </w:p>
    <w:p w:rsidR="00AE08B2" w:rsidRDefault="00AE08B2">
      <w:pPr>
        <w:spacing w:line="1" w:lineRule="exact"/>
        <w:rPr>
          <w:rFonts w:eastAsia="Times New Roman"/>
          <w:sz w:val="24"/>
          <w:szCs w:val="24"/>
        </w:rPr>
      </w:pPr>
    </w:p>
    <w:p w:rsidR="00AE08B2" w:rsidRDefault="00FB215A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договорных отношений, регламентирующих деятельность учреждения:</w:t>
      </w:r>
    </w:p>
    <w:p w:rsidR="00AE08B2" w:rsidRDefault="00AE08B2">
      <w:pPr>
        <w:sectPr w:rsidR="00AE08B2">
          <w:pgSz w:w="11900" w:h="16838"/>
          <w:pgMar w:top="537" w:right="566" w:bottom="204" w:left="1140" w:header="0" w:footer="0" w:gutter="0"/>
          <w:cols w:space="720" w:equalWidth="0">
            <w:col w:w="10200"/>
          </w:cols>
        </w:sectPr>
      </w:pPr>
    </w:p>
    <w:p w:rsidR="00AE08B2" w:rsidRDefault="00FB215A">
      <w:pPr>
        <w:numPr>
          <w:ilvl w:val="0"/>
          <w:numId w:val="8"/>
        </w:numPr>
        <w:tabs>
          <w:tab w:val="left" w:pos="1059"/>
        </w:tabs>
        <w:spacing w:line="236" w:lineRule="auto"/>
        <w:ind w:left="920" w:right="24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Договор о взаимоотношениях между Учреждением и Учредителем; -Трудовой договор с руководителем Учреждения; -Трудовые договоры между работниками и Учреждением.</w:t>
      </w:r>
    </w:p>
    <w:p w:rsidR="00AE08B2" w:rsidRDefault="00AE08B2">
      <w:pPr>
        <w:spacing w:line="283" w:lineRule="exact"/>
        <w:rPr>
          <w:sz w:val="20"/>
          <w:szCs w:val="20"/>
        </w:rPr>
      </w:pPr>
    </w:p>
    <w:p w:rsidR="00AE08B2" w:rsidRDefault="00FB215A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Организация управления детского сада «Родничок»</w:t>
      </w:r>
    </w:p>
    <w:p w:rsidR="00AE08B2" w:rsidRDefault="00AE08B2">
      <w:pPr>
        <w:spacing w:line="7" w:lineRule="exact"/>
        <w:rPr>
          <w:sz w:val="20"/>
          <w:szCs w:val="20"/>
        </w:rPr>
      </w:pPr>
    </w:p>
    <w:p w:rsidR="00AE08B2" w:rsidRDefault="00FB215A">
      <w:pPr>
        <w:spacing w:line="238" w:lineRule="auto"/>
        <w:ind w:lef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управления. Непосредственное управление Учреждением осуществляет заведующий, назначенный Учредителем. Основные вопросы решаются на оперативных совещаниях административного аппарата ДОУ, которые проводятся ежемесячно. Текущие проблемы – на пятиминутках еженедельно. Коллегиальными органами Учреждения являются общее собрание работников, педагогический совет. Управление Учреждением осуществляется в соответствии с Законом Российской Федерации «Об образовании», Уставом. Организационная структура управления в ДОУ представляет собой совокупность индивидуальных и коллективных субъектов, между которыми распределены полномочия и ответственность за выполнение управленческих функций.</w:t>
      </w:r>
    </w:p>
    <w:p w:rsidR="00AE08B2" w:rsidRDefault="00AE08B2">
      <w:pPr>
        <w:spacing w:line="24" w:lineRule="exact"/>
        <w:rPr>
          <w:sz w:val="20"/>
          <w:szCs w:val="20"/>
        </w:rPr>
      </w:pPr>
    </w:p>
    <w:p w:rsidR="00AE08B2" w:rsidRDefault="00FB215A">
      <w:pPr>
        <w:spacing w:line="237" w:lineRule="auto"/>
        <w:ind w:lef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Проанализировав работу системы управления учреждения и результаты образовательной деятельности, можно сделать вывод, что слаженное взаимодействие,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</w:t>
      </w:r>
    </w:p>
    <w:p w:rsidR="00AE08B2" w:rsidRDefault="00AE08B2">
      <w:pPr>
        <w:spacing w:line="2" w:lineRule="exact"/>
        <w:rPr>
          <w:sz w:val="20"/>
          <w:szCs w:val="20"/>
        </w:rPr>
      </w:pPr>
    </w:p>
    <w:p w:rsidR="00AE08B2" w:rsidRDefault="00FB215A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Детского сада «Родничок» представлена следующими работниками:</w:t>
      </w:r>
    </w:p>
    <w:p w:rsidR="00AE08B2" w:rsidRDefault="00FB215A">
      <w:pPr>
        <w:numPr>
          <w:ilvl w:val="0"/>
          <w:numId w:val="9"/>
        </w:numPr>
        <w:tabs>
          <w:tab w:val="left" w:pos="360"/>
        </w:tabs>
        <w:ind w:left="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Добрынина Ольга Борисовна;</w:t>
      </w:r>
    </w:p>
    <w:p w:rsidR="00AE08B2" w:rsidRDefault="00FB215A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-заместитель заведующего Вахрушева Марина Сергеевна;</w:t>
      </w:r>
    </w:p>
    <w:p w:rsidR="00AE08B2" w:rsidRDefault="00FB215A">
      <w:pPr>
        <w:numPr>
          <w:ilvl w:val="0"/>
          <w:numId w:val="10"/>
        </w:numPr>
        <w:tabs>
          <w:tab w:val="left" w:pos="360"/>
        </w:tabs>
        <w:ind w:left="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медсестра Свечникова Ольга Анатольевна;</w:t>
      </w:r>
    </w:p>
    <w:p w:rsidR="00AE08B2" w:rsidRDefault="00FB215A">
      <w:pPr>
        <w:numPr>
          <w:ilvl w:val="0"/>
          <w:numId w:val="10"/>
        </w:numPr>
        <w:tabs>
          <w:tab w:val="left" w:pos="360"/>
        </w:tabs>
        <w:ind w:left="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завхоз Артамонова Елена Владимировна.</w:t>
      </w:r>
    </w:p>
    <w:p w:rsidR="00AE08B2" w:rsidRDefault="00AE08B2">
      <w:pPr>
        <w:spacing w:line="281" w:lineRule="exact"/>
        <w:rPr>
          <w:sz w:val="20"/>
          <w:szCs w:val="20"/>
        </w:rPr>
      </w:pPr>
    </w:p>
    <w:p w:rsidR="00AE08B2" w:rsidRDefault="00FB215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Анализ развития здоровьесберегающей образовательной среды, укрепления здоровья и</w:t>
      </w:r>
    </w:p>
    <w:p w:rsidR="00EC3F80" w:rsidRDefault="00FB215A" w:rsidP="00EC3F80">
      <w:pPr>
        <w:ind w:left="3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формирования здорового образа жизни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rStyle w:val="c0"/>
          <w:sz w:val="24"/>
          <w:szCs w:val="24"/>
        </w:rPr>
        <w:t xml:space="preserve">  В 2019-2020 учебном году детский сад посещало 150  детей. Результатами  работы с детьми в приоритетном для учебного года направлении (физическое развитие) посещение воспитанников занятий по физической культуре составило 100 %. У всех наблюдается положительная динамика в физическом развитии. Все дети выполняют возрастные нормативы по основным видам движений (бег на скорость, прыжки, метание и др.). По данным диагностического обследования инструктора по физической культуре В.А. Шиповой во всех возрастных  группах детского сада выявлено освоение программного материала на 100 %: высокий уровень – 47,8% и средний балл – 52,2 %, низкий – 0%</w:t>
      </w:r>
      <w:r w:rsidRPr="0054144E">
        <w:rPr>
          <w:rStyle w:val="c0"/>
          <w:color w:val="FF0000"/>
          <w:sz w:val="24"/>
          <w:szCs w:val="24"/>
        </w:rPr>
        <w:t xml:space="preserve">. </w:t>
      </w:r>
      <w:r w:rsidRPr="0054144E">
        <w:rPr>
          <w:sz w:val="24"/>
          <w:szCs w:val="24"/>
        </w:rPr>
        <w:t>Дети подготовительной к школе группы приняли активное участие в районной Спартакиаде среди ДОУ Советского района: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- легкоатлетический кросс – 1 место 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- «Папа, </w:t>
      </w:r>
      <w:proofErr w:type="spellStart"/>
      <w:proofErr w:type="gramStart"/>
      <w:r w:rsidRPr="0054144E">
        <w:rPr>
          <w:sz w:val="24"/>
          <w:szCs w:val="24"/>
        </w:rPr>
        <w:t>мама-я</w:t>
      </w:r>
      <w:proofErr w:type="spellEnd"/>
      <w:proofErr w:type="gramEnd"/>
      <w:r w:rsidRPr="0054144E">
        <w:rPr>
          <w:sz w:val="24"/>
          <w:szCs w:val="24"/>
        </w:rPr>
        <w:t xml:space="preserve">» - 1 место 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- «Весёлые старты» - 4 место 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лыжные гонки – 2 место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В соревнованиях выступили: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proofErr w:type="spellStart"/>
      <w:r w:rsidRPr="0054144E">
        <w:rPr>
          <w:sz w:val="24"/>
          <w:szCs w:val="24"/>
        </w:rPr>
        <w:t>Плюснин</w:t>
      </w:r>
      <w:proofErr w:type="spellEnd"/>
      <w:r w:rsidRPr="0054144E">
        <w:rPr>
          <w:sz w:val="24"/>
          <w:szCs w:val="24"/>
        </w:rPr>
        <w:t xml:space="preserve"> Григорий  (1 место в </w:t>
      </w:r>
      <w:proofErr w:type="gramStart"/>
      <w:r w:rsidRPr="0054144E">
        <w:rPr>
          <w:sz w:val="24"/>
          <w:szCs w:val="24"/>
        </w:rPr>
        <w:t>л</w:t>
      </w:r>
      <w:proofErr w:type="gramEnd"/>
      <w:r w:rsidRPr="0054144E">
        <w:rPr>
          <w:sz w:val="24"/>
          <w:szCs w:val="24"/>
        </w:rPr>
        <w:t>/а, 2 место л/г.)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proofErr w:type="spellStart"/>
      <w:r w:rsidRPr="0054144E">
        <w:rPr>
          <w:sz w:val="24"/>
          <w:szCs w:val="24"/>
        </w:rPr>
        <w:t>Подузов</w:t>
      </w:r>
      <w:proofErr w:type="spellEnd"/>
      <w:r w:rsidRPr="0054144E">
        <w:rPr>
          <w:sz w:val="24"/>
          <w:szCs w:val="24"/>
        </w:rPr>
        <w:t xml:space="preserve"> Сергей  (3 место в л/а, 1 место «Папа, </w:t>
      </w:r>
      <w:proofErr w:type="spellStart"/>
      <w:proofErr w:type="gramStart"/>
      <w:r w:rsidRPr="0054144E">
        <w:rPr>
          <w:sz w:val="24"/>
          <w:szCs w:val="24"/>
        </w:rPr>
        <w:t>мама-я</w:t>
      </w:r>
      <w:proofErr w:type="spellEnd"/>
      <w:proofErr w:type="gramEnd"/>
      <w:r w:rsidRPr="0054144E">
        <w:rPr>
          <w:sz w:val="24"/>
          <w:szCs w:val="24"/>
        </w:rPr>
        <w:t>», 1 место в л/г)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Васильев Марк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Пономарёв Иван 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Урванцев Сева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proofErr w:type="spellStart"/>
      <w:r w:rsidRPr="0054144E">
        <w:rPr>
          <w:sz w:val="24"/>
          <w:szCs w:val="24"/>
        </w:rPr>
        <w:t>Шелехов</w:t>
      </w:r>
      <w:proofErr w:type="spellEnd"/>
      <w:r w:rsidRPr="0054144E">
        <w:rPr>
          <w:sz w:val="24"/>
          <w:szCs w:val="24"/>
        </w:rPr>
        <w:t xml:space="preserve"> Гриша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Лоскутова Анастасия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proofErr w:type="spellStart"/>
      <w:r w:rsidRPr="0054144E">
        <w:rPr>
          <w:sz w:val="24"/>
          <w:szCs w:val="24"/>
        </w:rPr>
        <w:t>Кочурова</w:t>
      </w:r>
      <w:proofErr w:type="spellEnd"/>
      <w:r w:rsidRPr="0054144E">
        <w:rPr>
          <w:sz w:val="24"/>
          <w:szCs w:val="24"/>
        </w:rPr>
        <w:t xml:space="preserve"> Дарья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proofErr w:type="spellStart"/>
      <w:r w:rsidRPr="0054144E">
        <w:rPr>
          <w:sz w:val="24"/>
          <w:szCs w:val="24"/>
        </w:rPr>
        <w:t>Леухина</w:t>
      </w:r>
      <w:proofErr w:type="spellEnd"/>
      <w:r w:rsidRPr="0054144E">
        <w:rPr>
          <w:sz w:val="24"/>
          <w:szCs w:val="24"/>
        </w:rPr>
        <w:t xml:space="preserve"> Дарья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Малина Маша (3 место в </w:t>
      </w:r>
      <w:proofErr w:type="gramStart"/>
      <w:r w:rsidRPr="0054144E">
        <w:rPr>
          <w:sz w:val="24"/>
          <w:szCs w:val="24"/>
        </w:rPr>
        <w:t>л</w:t>
      </w:r>
      <w:proofErr w:type="gramEnd"/>
      <w:r w:rsidRPr="0054144E">
        <w:rPr>
          <w:sz w:val="24"/>
          <w:szCs w:val="24"/>
        </w:rPr>
        <w:t>/а)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proofErr w:type="spellStart"/>
      <w:r w:rsidRPr="0054144E">
        <w:rPr>
          <w:sz w:val="24"/>
          <w:szCs w:val="24"/>
        </w:rPr>
        <w:t>Жгулёва</w:t>
      </w:r>
      <w:proofErr w:type="spellEnd"/>
      <w:r w:rsidRPr="0054144E">
        <w:rPr>
          <w:sz w:val="24"/>
          <w:szCs w:val="24"/>
        </w:rPr>
        <w:t xml:space="preserve"> </w:t>
      </w:r>
      <w:proofErr w:type="spellStart"/>
      <w:r w:rsidRPr="0054144E">
        <w:rPr>
          <w:sz w:val="24"/>
          <w:szCs w:val="24"/>
        </w:rPr>
        <w:t>Есения</w:t>
      </w:r>
      <w:proofErr w:type="spellEnd"/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Кузнецова Дарья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Крупина Дарья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Онучина Виктория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lastRenderedPageBreak/>
        <w:t xml:space="preserve">Во всемирном дне бега «Кросс Наций - 2019» приняли участие: </w:t>
      </w:r>
      <w:proofErr w:type="spellStart"/>
      <w:r w:rsidRPr="0054144E">
        <w:rPr>
          <w:sz w:val="24"/>
          <w:szCs w:val="24"/>
        </w:rPr>
        <w:t>Подузов</w:t>
      </w:r>
      <w:proofErr w:type="spellEnd"/>
      <w:r w:rsidRPr="0054144E">
        <w:rPr>
          <w:sz w:val="24"/>
          <w:szCs w:val="24"/>
        </w:rPr>
        <w:t xml:space="preserve"> Сергей, Пономарев Иван, Крупина Дарья.</w:t>
      </w:r>
    </w:p>
    <w:p w:rsidR="00EC3F80" w:rsidRPr="0054144E" w:rsidRDefault="00EC3F80" w:rsidP="00EC3F80">
      <w:pPr>
        <w:ind w:firstLine="709"/>
        <w:jc w:val="both"/>
        <w:rPr>
          <w:rStyle w:val="c0"/>
          <w:sz w:val="24"/>
          <w:szCs w:val="24"/>
        </w:rPr>
      </w:pPr>
      <w:r w:rsidRPr="0054144E">
        <w:rPr>
          <w:sz w:val="24"/>
          <w:szCs w:val="24"/>
        </w:rPr>
        <w:t xml:space="preserve">В октябре 2019 года воспитанники подготовительной к школе группы сдали нормативы ГТО: Урванцев Сева, </w:t>
      </w:r>
      <w:proofErr w:type="spellStart"/>
      <w:r w:rsidRPr="0054144E">
        <w:rPr>
          <w:sz w:val="24"/>
          <w:szCs w:val="24"/>
        </w:rPr>
        <w:t>Плюснин</w:t>
      </w:r>
      <w:proofErr w:type="spellEnd"/>
      <w:r w:rsidRPr="0054144E">
        <w:rPr>
          <w:sz w:val="24"/>
          <w:szCs w:val="24"/>
        </w:rPr>
        <w:t xml:space="preserve"> Гриша, </w:t>
      </w:r>
      <w:proofErr w:type="spellStart"/>
      <w:r w:rsidRPr="0054144E">
        <w:rPr>
          <w:sz w:val="24"/>
          <w:szCs w:val="24"/>
        </w:rPr>
        <w:t>Подузов</w:t>
      </w:r>
      <w:proofErr w:type="spellEnd"/>
      <w:r w:rsidRPr="0054144E">
        <w:rPr>
          <w:sz w:val="24"/>
          <w:szCs w:val="24"/>
        </w:rPr>
        <w:t xml:space="preserve"> Сергей, Кузнецова Даша, </w:t>
      </w:r>
      <w:proofErr w:type="spellStart"/>
      <w:r w:rsidRPr="0054144E">
        <w:rPr>
          <w:sz w:val="24"/>
          <w:szCs w:val="24"/>
        </w:rPr>
        <w:t>Кочурова</w:t>
      </w:r>
      <w:proofErr w:type="spellEnd"/>
      <w:r w:rsidRPr="0054144E">
        <w:rPr>
          <w:sz w:val="24"/>
          <w:szCs w:val="24"/>
        </w:rPr>
        <w:t xml:space="preserve"> Даша, </w:t>
      </w:r>
      <w:proofErr w:type="spellStart"/>
      <w:r w:rsidRPr="0054144E">
        <w:rPr>
          <w:sz w:val="24"/>
          <w:szCs w:val="24"/>
        </w:rPr>
        <w:t>Жгулёва</w:t>
      </w:r>
      <w:proofErr w:type="spellEnd"/>
      <w:r w:rsidRPr="0054144E">
        <w:rPr>
          <w:sz w:val="24"/>
          <w:szCs w:val="24"/>
        </w:rPr>
        <w:t xml:space="preserve"> </w:t>
      </w:r>
      <w:proofErr w:type="spellStart"/>
      <w:r w:rsidRPr="0054144E">
        <w:rPr>
          <w:sz w:val="24"/>
          <w:szCs w:val="24"/>
        </w:rPr>
        <w:t>Есения</w:t>
      </w:r>
      <w:proofErr w:type="spellEnd"/>
      <w:r w:rsidRPr="0054144E">
        <w:rPr>
          <w:sz w:val="24"/>
          <w:szCs w:val="24"/>
        </w:rPr>
        <w:t xml:space="preserve">, Лоскутова Настя, Малина Маша.      </w:t>
      </w:r>
    </w:p>
    <w:p w:rsidR="00EC3F80" w:rsidRPr="0054144E" w:rsidRDefault="00EC3F80" w:rsidP="00EC3F80">
      <w:pPr>
        <w:ind w:firstLine="709"/>
        <w:jc w:val="both"/>
        <w:rPr>
          <w:rStyle w:val="a4"/>
          <w:b w:val="0"/>
          <w:bCs w:val="0"/>
          <w:sz w:val="24"/>
          <w:szCs w:val="24"/>
        </w:rPr>
      </w:pPr>
      <w:r w:rsidRPr="0054144E">
        <w:rPr>
          <w:rStyle w:val="a4"/>
          <w:sz w:val="24"/>
          <w:szCs w:val="24"/>
        </w:rPr>
        <w:t>Успехи: дети получили необходимые знания, умения и навыки по физической культуре.</w:t>
      </w:r>
    </w:p>
    <w:p w:rsidR="00EC3F80" w:rsidRPr="0054144E" w:rsidRDefault="00EC3F80" w:rsidP="00EC3F80">
      <w:pPr>
        <w:ind w:firstLine="709"/>
        <w:jc w:val="both"/>
        <w:rPr>
          <w:rStyle w:val="c0"/>
          <w:sz w:val="24"/>
          <w:szCs w:val="24"/>
        </w:rPr>
      </w:pPr>
      <w:r w:rsidRPr="0054144E">
        <w:rPr>
          <w:rStyle w:val="a4"/>
          <w:sz w:val="24"/>
          <w:szCs w:val="24"/>
        </w:rPr>
        <w:t>Результаты деятельности по физическому развитию детей проанализированы, сделаны выводы о том, что в целом работа проводилась целенаправленно.</w:t>
      </w:r>
    </w:p>
    <w:p w:rsidR="00EC3F80" w:rsidRPr="0054144E" w:rsidRDefault="00EC3F80" w:rsidP="00EC3F80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54144E">
        <w:rPr>
          <w:rStyle w:val="c0"/>
        </w:rPr>
        <w:t xml:space="preserve">Оздоровительная работа осуществлялась по следующим направлениям: соблюдение режима дня, учёт гигиенических требований, утренняя гимнастика на воздухе (исключая зимний период), оздоровительная гимнастика после сна, отработка двигательного режима в группах и на прогулке, закаливающие мероприятия, </w:t>
      </w:r>
      <w:r w:rsidRPr="0054144E">
        <w:t xml:space="preserve">спортивные праздники и развлечения, туристические походы (осенью), туристические прогулки и экскурсии за пределы детского сада в течение всего года. </w:t>
      </w:r>
      <w:proofErr w:type="gramEnd"/>
    </w:p>
    <w:p w:rsidR="00EC3F80" w:rsidRPr="0054144E" w:rsidRDefault="00EC3F80" w:rsidP="00EC3F80">
      <w:pPr>
        <w:pStyle w:val="c6"/>
        <w:spacing w:before="0" w:beforeAutospacing="0" w:after="0" w:afterAutospacing="0"/>
        <w:ind w:firstLine="709"/>
        <w:jc w:val="both"/>
      </w:pPr>
      <w:r w:rsidRPr="0054144E">
        <w:t xml:space="preserve">В ДОО так же созданы необходимые условия для укрепления здоровья и повышения двигательной активности детей: оборудована спортивная площадка с беговой дорожкой, ямой для прыжков, в зале установлен «комплекс здоровья», используется нетрадиционное оборудование. Вместе с этим спортивная площадка требует обновления. </w:t>
      </w:r>
    </w:p>
    <w:p w:rsidR="00EC3F80" w:rsidRPr="0054144E" w:rsidRDefault="00EC3F80" w:rsidP="00EC3F80">
      <w:pPr>
        <w:pStyle w:val="c6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54144E">
        <w:rPr>
          <w:rStyle w:val="a4"/>
        </w:rPr>
        <w:t>Данные  здоровья детей обеспечиваются показателями физического развития, а также распределением по группам здоровья и уровнем физической подготовленности.</w:t>
      </w:r>
    </w:p>
    <w:p w:rsidR="00EC3F80" w:rsidRPr="0054144E" w:rsidRDefault="00EC3F80" w:rsidP="00EC3F80">
      <w:pPr>
        <w:pStyle w:val="c6"/>
        <w:spacing w:before="0" w:beforeAutospacing="0" w:after="0" w:afterAutospacing="0"/>
        <w:ind w:firstLine="709"/>
        <w:jc w:val="both"/>
        <w:rPr>
          <w:bCs/>
          <w:color w:val="FF0000"/>
        </w:rPr>
      </w:pPr>
    </w:p>
    <w:p w:rsidR="00EC3F80" w:rsidRPr="0054144E" w:rsidRDefault="00EC3F80" w:rsidP="00EC3F80">
      <w:pPr>
        <w:ind w:firstLine="709"/>
        <w:jc w:val="center"/>
        <w:rPr>
          <w:bCs/>
          <w:sz w:val="24"/>
          <w:szCs w:val="24"/>
        </w:rPr>
      </w:pPr>
      <w:r w:rsidRPr="0054144E">
        <w:rPr>
          <w:bCs/>
          <w:sz w:val="24"/>
          <w:szCs w:val="24"/>
        </w:rPr>
        <w:t xml:space="preserve">                                                                                Таблица 5.</w:t>
      </w:r>
      <w:r w:rsidRPr="0054144E">
        <w:rPr>
          <w:b/>
          <w:bCs/>
          <w:sz w:val="24"/>
          <w:szCs w:val="24"/>
        </w:rPr>
        <w:t xml:space="preserve"> </w:t>
      </w:r>
      <w:r w:rsidRPr="0054144E">
        <w:rPr>
          <w:bCs/>
          <w:sz w:val="24"/>
          <w:szCs w:val="24"/>
        </w:rPr>
        <w:t>Физическая подготовленность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520"/>
        <w:gridCol w:w="2235"/>
        <w:gridCol w:w="2554"/>
      </w:tblGrid>
      <w:tr w:rsidR="00EC3F80" w:rsidRPr="0054144E" w:rsidTr="00FB215A">
        <w:trPr>
          <w:trHeight w:val="588"/>
        </w:trPr>
        <w:tc>
          <w:tcPr>
            <w:tcW w:w="2580" w:type="dxa"/>
          </w:tcPr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2016-2017 </w:t>
            </w:r>
          </w:p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учебный год</w:t>
            </w:r>
          </w:p>
        </w:tc>
        <w:tc>
          <w:tcPr>
            <w:tcW w:w="2520" w:type="dxa"/>
          </w:tcPr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2017-2018</w:t>
            </w:r>
          </w:p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учебный год</w:t>
            </w:r>
          </w:p>
        </w:tc>
        <w:tc>
          <w:tcPr>
            <w:tcW w:w="2235" w:type="dxa"/>
          </w:tcPr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2018-2019 </w:t>
            </w:r>
          </w:p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учебный год</w:t>
            </w:r>
          </w:p>
          <w:p w:rsidR="00EC3F80" w:rsidRPr="0054144E" w:rsidRDefault="00EC3F80" w:rsidP="00FB215A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2019-2020 </w:t>
            </w:r>
          </w:p>
          <w:p w:rsidR="00EC3F80" w:rsidRPr="0054144E" w:rsidRDefault="00EC3F80" w:rsidP="00FB215A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учебный год</w:t>
            </w:r>
          </w:p>
          <w:p w:rsidR="00EC3F80" w:rsidRPr="0054144E" w:rsidRDefault="00EC3F80" w:rsidP="00FB215A">
            <w:pPr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rPr>
                <w:sz w:val="24"/>
                <w:szCs w:val="24"/>
              </w:rPr>
            </w:pPr>
          </w:p>
        </w:tc>
      </w:tr>
      <w:tr w:rsidR="00EC3F80" w:rsidRPr="0054144E" w:rsidTr="00FB215A">
        <w:tc>
          <w:tcPr>
            <w:tcW w:w="2580" w:type="dxa"/>
          </w:tcPr>
          <w:p w:rsidR="00EC3F80" w:rsidRPr="0054144E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100 %</w:t>
            </w:r>
          </w:p>
        </w:tc>
        <w:tc>
          <w:tcPr>
            <w:tcW w:w="2520" w:type="dxa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</w:tc>
        <w:tc>
          <w:tcPr>
            <w:tcW w:w="2235" w:type="dxa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</w:tc>
        <w:tc>
          <w:tcPr>
            <w:tcW w:w="2554" w:type="dxa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100 %</w:t>
            </w:r>
          </w:p>
        </w:tc>
      </w:tr>
    </w:tbl>
    <w:p w:rsidR="00EC3F80" w:rsidRPr="0054144E" w:rsidRDefault="00EC3F80" w:rsidP="00EC3F80">
      <w:pPr>
        <w:pStyle w:val="a6"/>
        <w:spacing w:before="0" w:beforeAutospacing="0" w:after="0" w:afterAutospacing="0"/>
        <w:ind w:firstLine="567"/>
        <w:jc w:val="both"/>
        <w:rPr>
          <w:color w:val="FF0000"/>
        </w:rPr>
      </w:pPr>
    </w:p>
    <w:p w:rsidR="00EC3F80" w:rsidRPr="0054144E" w:rsidRDefault="00EC3F80" w:rsidP="00EC3F80">
      <w:pPr>
        <w:pStyle w:val="a6"/>
        <w:spacing w:before="0" w:beforeAutospacing="0" w:after="0" w:afterAutospacing="0"/>
        <w:ind w:firstLine="567"/>
        <w:jc w:val="both"/>
      </w:pPr>
      <w:r w:rsidRPr="0054144E">
        <w:rPr>
          <w:rStyle w:val="c0"/>
        </w:rPr>
        <w:t>Однако результаты контроля показывают, что оздоровительные и закаливающие мероприятия проводились воспитателями не систематически. В некоторых группах отсутствовало традиционное мытьё рук до локтя, гимнастика после сна, полоскание рта и горла. Поэтому всем педагогам необходимо обратить особое внимание на закаливающие процедуры, проводить их в системе.</w:t>
      </w:r>
      <w:r w:rsidRPr="0054144E">
        <w:t xml:space="preserve"> Необходимо физкультурно-оздоровительную работу строить с учетом индивидуальных особенностей каждого ребенка, обеспечивать строгое выполнение двигательного режима, создавать условия для формирования ценностного отношения детей к своему здоровью, организовывать эффективное взаимодействие с родителями по вопросам оздоровления детей, в том числе – по вопросам посещаемости ДОУ.</w:t>
      </w:r>
    </w:p>
    <w:p w:rsidR="00EC3F80" w:rsidRPr="0054144E" w:rsidRDefault="00EC3F80" w:rsidP="00EC3F80">
      <w:pPr>
        <w:pStyle w:val="a6"/>
        <w:spacing w:before="0" w:beforeAutospacing="0" w:after="0" w:afterAutospacing="0"/>
        <w:ind w:firstLine="567"/>
        <w:jc w:val="both"/>
        <w:rPr>
          <w:color w:val="FF0000"/>
        </w:rPr>
      </w:pPr>
    </w:p>
    <w:p w:rsidR="00EC3F80" w:rsidRPr="002015FF" w:rsidRDefault="00EC3F80" w:rsidP="00EC3F80">
      <w:pPr>
        <w:pStyle w:val="a6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</w:p>
    <w:p w:rsidR="00EC3F80" w:rsidRPr="002015FF" w:rsidRDefault="00EC3F80" w:rsidP="00EC3F80">
      <w:pPr>
        <w:ind w:firstLine="709"/>
        <w:jc w:val="right"/>
        <w:rPr>
          <w:sz w:val="24"/>
          <w:szCs w:val="24"/>
        </w:rPr>
      </w:pPr>
      <w:r w:rsidRPr="002015FF">
        <w:rPr>
          <w:sz w:val="24"/>
          <w:szCs w:val="24"/>
        </w:rPr>
        <w:t>Таблица 6. Посещаемость детей</w:t>
      </w:r>
    </w:p>
    <w:tbl>
      <w:tblPr>
        <w:tblW w:w="9954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21"/>
        <w:gridCol w:w="1921"/>
        <w:gridCol w:w="1921"/>
        <w:gridCol w:w="1922"/>
      </w:tblGrid>
      <w:tr w:rsidR="00EC3F80" w:rsidRPr="002015FF" w:rsidTr="00FB215A">
        <w:trPr>
          <w:cantSplit/>
          <w:trHeight w:val="1380"/>
          <w:jc w:val="center"/>
        </w:trPr>
        <w:tc>
          <w:tcPr>
            <w:tcW w:w="2269" w:type="dxa"/>
          </w:tcPr>
          <w:p w:rsidR="00EC3F80" w:rsidRPr="002015FF" w:rsidRDefault="00EC3F80" w:rsidP="00FB215A">
            <w:pPr>
              <w:ind w:left="-608" w:firstLine="1317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учебный год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jc w:val="both"/>
              <w:rPr>
                <w:sz w:val="24"/>
                <w:szCs w:val="24"/>
              </w:rPr>
            </w:pPr>
            <w:proofErr w:type="spellStart"/>
            <w:r w:rsidRPr="002015FF">
              <w:rPr>
                <w:sz w:val="24"/>
                <w:szCs w:val="24"/>
              </w:rPr>
              <w:t>д</w:t>
            </w:r>
            <w:proofErr w:type="spellEnd"/>
            <w:r w:rsidRPr="002015FF">
              <w:rPr>
                <w:sz w:val="24"/>
                <w:szCs w:val="24"/>
              </w:rPr>
              <w:t>/</w:t>
            </w:r>
            <w:proofErr w:type="spellStart"/>
            <w:r w:rsidRPr="002015FF">
              <w:rPr>
                <w:sz w:val="24"/>
                <w:szCs w:val="24"/>
              </w:rPr>
              <w:t>дн</w:t>
            </w:r>
            <w:proofErr w:type="spellEnd"/>
          </w:p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за  9 мес.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Списочный состав</w:t>
            </w:r>
          </w:p>
          <w:p w:rsidR="00EC3F80" w:rsidRPr="002015FF" w:rsidRDefault="00EC3F80" w:rsidP="00FB215A">
            <w:pPr>
              <w:jc w:val="both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за 9 мес.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015FF">
              <w:rPr>
                <w:sz w:val="24"/>
                <w:szCs w:val="24"/>
              </w:rPr>
              <w:t>д</w:t>
            </w:r>
            <w:proofErr w:type="spellEnd"/>
            <w:r w:rsidRPr="002015FF">
              <w:rPr>
                <w:sz w:val="24"/>
                <w:szCs w:val="24"/>
              </w:rPr>
              <w:t>/</w:t>
            </w:r>
            <w:proofErr w:type="spellStart"/>
            <w:r w:rsidRPr="002015FF">
              <w:rPr>
                <w:sz w:val="24"/>
                <w:szCs w:val="24"/>
              </w:rPr>
              <w:t>дн</w:t>
            </w:r>
            <w:proofErr w:type="spellEnd"/>
          </w:p>
          <w:p w:rsidR="00EC3F80" w:rsidRPr="002015FF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на 1</w:t>
            </w:r>
          </w:p>
          <w:p w:rsidR="00EC3F80" w:rsidRPr="002015FF" w:rsidRDefault="00EC3F80" w:rsidP="00FB215A">
            <w:pPr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2015FF">
              <w:rPr>
                <w:sz w:val="24"/>
                <w:szCs w:val="24"/>
              </w:rPr>
              <w:t>р-ка</w:t>
            </w:r>
            <w:proofErr w:type="spellEnd"/>
          </w:p>
        </w:tc>
        <w:tc>
          <w:tcPr>
            <w:tcW w:w="1922" w:type="dxa"/>
          </w:tcPr>
          <w:p w:rsidR="00EC3F80" w:rsidRPr="002015FF" w:rsidRDefault="00EC3F80" w:rsidP="00FB215A">
            <w:pPr>
              <w:jc w:val="both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% посещаемости</w:t>
            </w:r>
          </w:p>
        </w:tc>
      </w:tr>
      <w:tr w:rsidR="00EC3F80" w:rsidRPr="002015FF" w:rsidTr="00FB215A">
        <w:trPr>
          <w:trHeight w:val="338"/>
          <w:jc w:val="center"/>
        </w:trPr>
        <w:tc>
          <w:tcPr>
            <w:tcW w:w="2269" w:type="dxa"/>
          </w:tcPr>
          <w:p w:rsidR="00EC3F80" w:rsidRPr="002015FF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2016-2017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16316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1775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7,7</w:t>
            </w:r>
          </w:p>
        </w:tc>
        <w:tc>
          <w:tcPr>
            <w:tcW w:w="1922" w:type="dxa"/>
          </w:tcPr>
          <w:p w:rsidR="00EC3F80" w:rsidRPr="002015FF" w:rsidRDefault="00EC3F80" w:rsidP="00FB215A">
            <w:pPr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59,3%</w:t>
            </w:r>
          </w:p>
        </w:tc>
      </w:tr>
      <w:tr w:rsidR="00EC3F80" w:rsidRPr="002015FF" w:rsidTr="00FB215A">
        <w:trPr>
          <w:trHeight w:val="338"/>
          <w:jc w:val="center"/>
        </w:trPr>
        <w:tc>
          <w:tcPr>
            <w:tcW w:w="2269" w:type="dxa"/>
          </w:tcPr>
          <w:p w:rsidR="00EC3F80" w:rsidRPr="002015FF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2017-2018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16810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1087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8,1</w:t>
            </w:r>
          </w:p>
        </w:tc>
        <w:tc>
          <w:tcPr>
            <w:tcW w:w="1922" w:type="dxa"/>
          </w:tcPr>
          <w:p w:rsidR="00EC3F80" w:rsidRPr="002015FF" w:rsidRDefault="00EC3F80" w:rsidP="00FB215A">
            <w:pPr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60%</w:t>
            </w:r>
          </w:p>
        </w:tc>
      </w:tr>
      <w:tr w:rsidR="00EC3F80" w:rsidRPr="002015FF" w:rsidTr="00FB215A">
        <w:trPr>
          <w:trHeight w:val="338"/>
          <w:jc w:val="center"/>
        </w:trPr>
        <w:tc>
          <w:tcPr>
            <w:tcW w:w="2269" w:type="dxa"/>
          </w:tcPr>
          <w:p w:rsidR="00EC3F80" w:rsidRPr="002015FF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2018-2019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15157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1187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8,5</w:t>
            </w:r>
          </w:p>
        </w:tc>
        <w:tc>
          <w:tcPr>
            <w:tcW w:w="1922" w:type="dxa"/>
          </w:tcPr>
          <w:p w:rsidR="00EC3F80" w:rsidRPr="002015FF" w:rsidRDefault="00EC3F80" w:rsidP="00FB215A">
            <w:pPr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54%</w:t>
            </w:r>
          </w:p>
        </w:tc>
      </w:tr>
      <w:tr w:rsidR="00EC3F80" w:rsidRPr="002015FF" w:rsidTr="00FB215A">
        <w:trPr>
          <w:trHeight w:val="338"/>
          <w:jc w:val="center"/>
        </w:trPr>
        <w:tc>
          <w:tcPr>
            <w:tcW w:w="2269" w:type="dxa"/>
          </w:tcPr>
          <w:p w:rsidR="00EC3F80" w:rsidRPr="002015FF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2019-2020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16440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1331</w:t>
            </w:r>
          </w:p>
        </w:tc>
        <w:tc>
          <w:tcPr>
            <w:tcW w:w="1921" w:type="dxa"/>
          </w:tcPr>
          <w:p w:rsidR="00EC3F80" w:rsidRPr="002015FF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EC3F80" w:rsidRPr="002015FF" w:rsidRDefault="00EC3F80" w:rsidP="00FB215A">
            <w:pPr>
              <w:jc w:val="center"/>
              <w:rPr>
                <w:sz w:val="24"/>
                <w:szCs w:val="24"/>
              </w:rPr>
            </w:pPr>
            <w:r w:rsidRPr="002015FF">
              <w:rPr>
                <w:sz w:val="24"/>
                <w:szCs w:val="24"/>
              </w:rPr>
              <w:t>64%</w:t>
            </w:r>
          </w:p>
        </w:tc>
      </w:tr>
    </w:tbl>
    <w:p w:rsidR="00EC3F80" w:rsidRPr="002015FF" w:rsidRDefault="00EC3F80" w:rsidP="00EC3F80">
      <w:pPr>
        <w:pStyle w:val="c6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2015FF">
        <w:rPr>
          <w:rStyle w:val="c0"/>
        </w:rPr>
        <w:t xml:space="preserve"> </w:t>
      </w:r>
    </w:p>
    <w:p w:rsidR="00EC3F80" w:rsidRPr="002015FF" w:rsidRDefault="00EC3F80" w:rsidP="00EC3F80">
      <w:pPr>
        <w:pStyle w:val="a5"/>
        <w:spacing w:after="0"/>
        <w:ind w:left="0" w:firstLine="720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015FF">
        <w:rPr>
          <w:rStyle w:val="a4"/>
          <w:rFonts w:ascii="Times New Roman" w:hAnsi="Times New Roman" w:cs="Times New Roman"/>
          <w:sz w:val="24"/>
          <w:szCs w:val="24"/>
        </w:rPr>
        <w:t xml:space="preserve">Проанализировав число дней, пропущенных 1 ребенком в год по болезни, отмечаем, что количество дней составило 6,8 </w:t>
      </w:r>
      <w:proofErr w:type="spellStart"/>
      <w:r w:rsidRPr="002015FF">
        <w:rPr>
          <w:rStyle w:val="a4"/>
          <w:rFonts w:ascii="Times New Roman" w:hAnsi="Times New Roman" w:cs="Times New Roman"/>
          <w:sz w:val="24"/>
          <w:szCs w:val="24"/>
        </w:rPr>
        <w:t>д</w:t>
      </w:r>
      <w:proofErr w:type="spellEnd"/>
      <w:r w:rsidRPr="002015FF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2015FF">
        <w:rPr>
          <w:rStyle w:val="a4"/>
          <w:rFonts w:ascii="Times New Roman" w:hAnsi="Times New Roman" w:cs="Times New Roman"/>
          <w:sz w:val="24"/>
          <w:szCs w:val="24"/>
        </w:rPr>
        <w:t>д</w:t>
      </w:r>
      <w:proofErr w:type="spellEnd"/>
      <w:r w:rsidRPr="002015FF">
        <w:rPr>
          <w:rStyle w:val="a4"/>
          <w:rFonts w:ascii="Times New Roman" w:hAnsi="Times New Roman" w:cs="Times New Roman"/>
          <w:sz w:val="24"/>
          <w:szCs w:val="24"/>
        </w:rPr>
        <w:t>, Заболеваемость по сравнению с прошлым годом повысилась на 1,7д/д.  П</w:t>
      </w:r>
      <w:r w:rsidRPr="002015FF">
        <w:rPr>
          <w:rFonts w:ascii="Times New Roman" w:hAnsi="Times New Roman" w:cs="Times New Roman"/>
          <w:sz w:val="24"/>
          <w:szCs w:val="24"/>
        </w:rPr>
        <w:t xml:space="preserve">роцент посещаемости в 2018-2019 </w:t>
      </w:r>
      <w:proofErr w:type="spellStart"/>
      <w:r w:rsidRPr="002015F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015FF">
        <w:rPr>
          <w:rFonts w:ascii="Times New Roman" w:hAnsi="Times New Roman" w:cs="Times New Roman"/>
          <w:sz w:val="24"/>
          <w:szCs w:val="24"/>
        </w:rPr>
        <w:t xml:space="preserve">. г. повысилась с 54% до 64%, т.е. составил разницу 10%. </w:t>
      </w:r>
    </w:p>
    <w:p w:rsidR="00EC3F80" w:rsidRPr="002015FF" w:rsidRDefault="00EC3F80" w:rsidP="00EC3F80">
      <w:pPr>
        <w:ind w:firstLine="709"/>
        <w:jc w:val="right"/>
        <w:rPr>
          <w:rStyle w:val="a4"/>
          <w:b w:val="0"/>
          <w:sz w:val="24"/>
          <w:szCs w:val="24"/>
        </w:rPr>
      </w:pPr>
      <w:r w:rsidRPr="002015FF">
        <w:rPr>
          <w:rStyle w:val="a4"/>
          <w:sz w:val="24"/>
          <w:szCs w:val="24"/>
        </w:rPr>
        <w:lastRenderedPageBreak/>
        <w:t>Таблица 7. Анализ заболеваемости детей в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4546"/>
        <w:gridCol w:w="2141"/>
      </w:tblGrid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Показатели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2019-2020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150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Количество случаев заболевания, всего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337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Число дней, пропущенных по болезни, всего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1388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Количество дней, пропущенных по болезни на одного ребёнка (ДОО)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 6,8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Количество дней, пропущенных по болезни на одного ребёнка (район)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-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Количество дней, пропущенных по болезни на одного ребёнка (область)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-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Число случаев заболеваемости на 1000 детей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2246,7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Количество случаев заболевания на 1 ребенка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2,2</w:t>
            </w:r>
          </w:p>
        </w:tc>
      </w:tr>
      <w:tr w:rsidR="00EC3F80" w:rsidRPr="002015FF" w:rsidTr="00FB215A">
        <w:trPr>
          <w:trHeight w:val="286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в том числе:</w:t>
            </w:r>
          </w:p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простудная заболеваемость, </w:t>
            </w:r>
            <w:proofErr w:type="spellStart"/>
            <w:r w:rsidRPr="002015FF">
              <w:rPr>
                <w:rStyle w:val="a4"/>
                <w:sz w:val="24"/>
                <w:szCs w:val="24"/>
              </w:rPr>
              <w:t>д</w:t>
            </w:r>
            <w:proofErr w:type="spellEnd"/>
            <w:r w:rsidRPr="002015FF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2015FF">
              <w:rPr>
                <w:rStyle w:val="a4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</w:p>
          <w:p w:rsidR="00EC3F80" w:rsidRPr="002015FF" w:rsidRDefault="00EC3F80" w:rsidP="00FB215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910</w:t>
            </w:r>
          </w:p>
          <w:p w:rsidR="00EC3F80" w:rsidRPr="002015FF" w:rsidRDefault="00EC3F80" w:rsidP="00FB215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C3F80" w:rsidRPr="002015FF" w:rsidTr="00FB215A">
        <w:trPr>
          <w:trHeight w:val="302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инфекционная заболеваемость</w:t>
            </w:r>
            <w:proofErr w:type="gramStart"/>
            <w:r w:rsidRPr="002015FF">
              <w:rPr>
                <w:rStyle w:val="a4"/>
                <w:sz w:val="24"/>
                <w:szCs w:val="24"/>
              </w:rPr>
              <w:t xml:space="preserve"> ,</w:t>
            </w:r>
            <w:proofErr w:type="gramEnd"/>
            <w:r w:rsidRPr="002015FF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2015FF">
              <w:rPr>
                <w:rStyle w:val="a4"/>
                <w:sz w:val="24"/>
                <w:szCs w:val="24"/>
              </w:rPr>
              <w:t>д</w:t>
            </w:r>
            <w:proofErr w:type="spellEnd"/>
            <w:r w:rsidRPr="002015FF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2015FF">
              <w:rPr>
                <w:rStyle w:val="a4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               220</w:t>
            </w:r>
          </w:p>
        </w:tc>
      </w:tr>
      <w:tr w:rsidR="00EC3F80" w:rsidRPr="002015FF" w:rsidTr="00FB215A">
        <w:trPr>
          <w:trHeight w:val="302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прочая заболеваемость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168</w:t>
            </w:r>
          </w:p>
        </w:tc>
      </w:tr>
      <w:tr w:rsidR="00EC3F80" w:rsidRPr="002015FF" w:rsidTr="00FB215A">
        <w:trPr>
          <w:trHeight w:val="302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травмы, </w:t>
            </w:r>
            <w:proofErr w:type="spellStart"/>
            <w:r w:rsidRPr="002015FF">
              <w:rPr>
                <w:rStyle w:val="a4"/>
                <w:sz w:val="24"/>
                <w:szCs w:val="24"/>
              </w:rPr>
              <w:t>д</w:t>
            </w:r>
            <w:proofErr w:type="spellEnd"/>
            <w:r w:rsidRPr="002015FF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2015FF">
              <w:rPr>
                <w:rStyle w:val="a4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0</w:t>
            </w:r>
          </w:p>
        </w:tc>
      </w:tr>
      <w:tr w:rsidR="00EC3F80" w:rsidRPr="002015FF" w:rsidTr="00FB215A">
        <w:trPr>
          <w:trHeight w:val="302"/>
        </w:trPr>
        <w:tc>
          <w:tcPr>
            <w:tcW w:w="7621" w:type="dxa"/>
            <w:gridSpan w:val="2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  4,6%</w:t>
            </w:r>
          </w:p>
        </w:tc>
      </w:tr>
      <w:tr w:rsidR="00EC3F80" w:rsidRPr="002015FF" w:rsidTr="00FB215A">
        <w:trPr>
          <w:trHeight w:val="302"/>
        </w:trPr>
        <w:tc>
          <w:tcPr>
            <w:tcW w:w="3075" w:type="dxa"/>
            <w:vMerge w:val="restart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Группа здоровья, </w:t>
            </w:r>
            <w:proofErr w:type="gramStart"/>
            <w:r w:rsidRPr="002015FF">
              <w:rPr>
                <w:rStyle w:val="a4"/>
                <w:sz w:val="24"/>
                <w:szCs w:val="24"/>
              </w:rPr>
              <w:t>в</w:t>
            </w:r>
            <w:proofErr w:type="gramEnd"/>
            <w:r w:rsidRPr="002015FF">
              <w:rPr>
                <w:rStyle w:val="a4"/>
                <w:sz w:val="24"/>
                <w:szCs w:val="24"/>
              </w:rPr>
              <w:t xml:space="preserve"> %</w:t>
            </w:r>
          </w:p>
        </w:tc>
        <w:tc>
          <w:tcPr>
            <w:tcW w:w="4546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  <w:lang w:val="en-US"/>
              </w:rPr>
            </w:pPr>
            <w:r w:rsidRPr="002015FF">
              <w:rPr>
                <w:rStyle w:val="a4"/>
                <w:sz w:val="24"/>
                <w:szCs w:val="24"/>
                <w:lang w:val="en-US"/>
              </w:rPr>
              <w:t>I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43%</w:t>
            </w:r>
          </w:p>
        </w:tc>
      </w:tr>
      <w:tr w:rsidR="00EC3F80" w:rsidRPr="002015FF" w:rsidTr="00FB215A">
        <w:trPr>
          <w:trHeight w:val="302"/>
        </w:trPr>
        <w:tc>
          <w:tcPr>
            <w:tcW w:w="3075" w:type="dxa"/>
            <w:vMerge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  <w:lang w:val="en-US"/>
              </w:rPr>
            </w:pPr>
            <w:r w:rsidRPr="002015FF">
              <w:rPr>
                <w:rStyle w:val="a4"/>
                <w:sz w:val="24"/>
                <w:szCs w:val="24"/>
                <w:lang w:val="en-US"/>
              </w:rPr>
              <w:t>II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 52%</w:t>
            </w:r>
          </w:p>
        </w:tc>
      </w:tr>
      <w:tr w:rsidR="00EC3F80" w:rsidRPr="002015FF" w:rsidTr="00FB215A">
        <w:trPr>
          <w:trHeight w:val="302"/>
        </w:trPr>
        <w:tc>
          <w:tcPr>
            <w:tcW w:w="3075" w:type="dxa"/>
            <w:vMerge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  <w:lang w:val="en-US"/>
              </w:rPr>
            </w:pPr>
            <w:r w:rsidRPr="002015FF">
              <w:rPr>
                <w:rStyle w:val="a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t>5</w:t>
            </w:r>
            <w:r w:rsidRPr="002015FF">
              <w:rPr>
                <w:rStyle w:val="a4"/>
                <w:sz w:val="24"/>
                <w:szCs w:val="24"/>
              </w:rPr>
              <w:t>%</w:t>
            </w:r>
          </w:p>
        </w:tc>
      </w:tr>
      <w:tr w:rsidR="00EC3F80" w:rsidRPr="002015FF" w:rsidTr="00FB215A">
        <w:trPr>
          <w:trHeight w:val="302"/>
        </w:trPr>
        <w:tc>
          <w:tcPr>
            <w:tcW w:w="3075" w:type="dxa"/>
            <w:vMerge w:val="restart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Медицинская группа</w:t>
            </w:r>
          </w:p>
        </w:tc>
        <w:tc>
          <w:tcPr>
            <w:tcW w:w="4546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Основная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62</w:t>
            </w:r>
          </w:p>
        </w:tc>
      </w:tr>
      <w:tr w:rsidR="00EC3F80" w:rsidRPr="002015FF" w:rsidTr="00FB215A">
        <w:trPr>
          <w:trHeight w:val="302"/>
        </w:trPr>
        <w:tc>
          <w:tcPr>
            <w:tcW w:w="3075" w:type="dxa"/>
            <w:vMerge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Подготовительная</w:t>
            </w:r>
          </w:p>
        </w:tc>
        <w:tc>
          <w:tcPr>
            <w:tcW w:w="2141" w:type="dxa"/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87</w:t>
            </w:r>
          </w:p>
        </w:tc>
      </w:tr>
      <w:tr w:rsidR="00EC3F80" w:rsidRPr="002015FF" w:rsidTr="00FB215A">
        <w:trPr>
          <w:trHeight w:val="302"/>
        </w:trPr>
        <w:tc>
          <w:tcPr>
            <w:tcW w:w="3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Специальная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EC3F80" w:rsidRPr="002015FF" w:rsidRDefault="00EC3F80" w:rsidP="00FB215A">
            <w:pPr>
              <w:ind w:firstLine="70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15FF">
              <w:rPr>
                <w:rStyle w:val="a4"/>
                <w:sz w:val="24"/>
                <w:szCs w:val="24"/>
              </w:rPr>
              <w:t>2</w:t>
            </w:r>
          </w:p>
        </w:tc>
      </w:tr>
    </w:tbl>
    <w:p w:rsidR="00EC3F80" w:rsidRPr="0054144E" w:rsidRDefault="00EC3F80" w:rsidP="00EC3F80">
      <w:pPr>
        <w:jc w:val="right"/>
        <w:rPr>
          <w:rStyle w:val="a4"/>
          <w:b w:val="0"/>
          <w:color w:val="FF0000"/>
          <w:sz w:val="24"/>
          <w:szCs w:val="24"/>
        </w:rPr>
      </w:pPr>
    </w:p>
    <w:p w:rsidR="00EC3F80" w:rsidRPr="0054144E" w:rsidRDefault="00EC3F80" w:rsidP="00EC3F80">
      <w:pPr>
        <w:jc w:val="right"/>
        <w:rPr>
          <w:rStyle w:val="a4"/>
          <w:b w:val="0"/>
          <w:color w:val="FF0000"/>
          <w:sz w:val="24"/>
          <w:szCs w:val="24"/>
        </w:rPr>
      </w:pPr>
    </w:p>
    <w:p w:rsidR="00EC3F80" w:rsidRPr="00425AD0" w:rsidRDefault="00EC3F80" w:rsidP="00EC3F80">
      <w:pPr>
        <w:jc w:val="right"/>
        <w:rPr>
          <w:rStyle w:val="a4"/>
          <w:b w:val="0"/>
          <w:sz w:val="24"/>
          <w:szCs w:val="24"/>
        </w:rPr>
      </w:pPr>
      <w:r w:rsidRPr="00425AD0">
        <w:rPr>
          <w:rStyle w:val="a4"/>
          <w:sz w:val="24"/>
          <w:szCs w:val="24"/>
        </w:rPr>
        <w:t>Таблица 8. Заболеваемость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814"/>
        <w:gridCol w:w="1769"/>
        <w:gridCol w:w="1775"/>
        <w:gridCol w:w="1984"/>
      </w:tblGrid>
      <w:tr w:rsidR="00EC3F80" w:rsidRPr="00425AD0" w:rsidTr="00FB215A">
        <w:tc>
          <w:tcPr>
            <w:tcW w:w="2405" w:type="dxa"/>
            <w:shd w:val="clear" w:color="auto" w:fill="auto"/>
          </w:tcPr>
          <w:p w:rsidR="00EC3F80" w:rsidRPr="00425AD0" w:rsidRDefault="00EC3F80" w:rsidP="00FB215A">
            <w:pPr>
              <w:ind w:firstLine="709"/>
              <w:jc w:val="both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Год</w:t>
            </w:r>
          </w:p>
        </w:tc>
        <w:tc>
          <w:tcPr>
            <w:tcW w:w="1814" w:type="dxa"/>
          </w:tcPr>
          <w:p w:rsidR="00EC3F80" w:rsidRPr="00425AD0" w:rsidRDefault="00EC3F80" w:rsidP="00FB215A">
            <w:pPr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 xml:space="preserve">  2015-2016 </w:t>
            </w:r>
          </w:p>
          <w:p w:rsidR="00EC3F80" w:rsidRPr="00425AD0" w:rsidRDefault="00EC3F80" w:rsidP="00FB215A">
            <w:pPr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учебный год</w:t>
            </w:r>
          </w:p>
        </w:tc>
        <w:tc>
          <w:tcPr>
            <w:tcW w:w="1769" w:type="dxa"/>
          </w:tcPr>
          <w:p w:rsidR="00EC3F80" w:rsidRPr="00425AD0" w:rsidRDefault="00EC3F80" w:rsidP="00FB215A">
            <w:pPr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2016-2017</w:t>
            </w:r>
          </w:p>
          <w:p w:rsidR="00EC3F80" w:rsidRPr="00425AD0" w:rsidRDefault="00EC3F80" w:rsidP="00FB215A">
            <w:pPr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учебный год</w:t>
            </w:r>
          </w:p>
        </w:tc>
        <w:tc>
          <w:tcPr>
            <w:tcW w:w="1775" w:type="dxa"/>
          </w:tcPr>
          <w:p w:rsidR="00EC3F80" w:rsidRPr="00425AD0" w:rsidRDefault="00EC3F80" w:rsidP="00FB215A">
            <w:pPr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2018-2019</w:t>
            </w:r>
          </w:p>
          <w:p w:rsidR="00EC3F80" w:rsidRPr="00425AD0" w:rsidRDefault="00EC3F80" w:rsidP="00FB215A">
            <w:pPr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EC3F80" w:rsidRPr="00425AD0" w:rsidRDefault="00EC3F80" w:rsidP="00FB215A">
            <w:pPr>
              <w:spacing w:after="200" w:line="276" w:lineRule="auto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2019-2020 учебный год</w:t>
            </w:r>
          </w:p>
          <w:p w:rsidR="00EC3F80" w:rsidRPr="00425AD0" w:rsidRDefault="00EC3F80" w:rsidP="00FB215A">
            <w:pPr>
              <w:rPr>
                <w:sz w:val="24"/>
                <w:szCs w:val="24"/>
              </w:rPr>
            </w:pPr>
          </w:p>
        </w:tc>
      </w:tr>
      <w:tr w:rsidR="00EC3F80" w:rsidRPr="00425AD0" w:rsidTr="00FB215A">
        <w:tc>
          <w:tcPr>
            <w:tcW w:w="2405" w:type="dxa"/>
            <w:shd w:val="clear" w:color="auto" w:fill="auto"/>
          </w:tcPr>
          <w:p w:rsidR="00EC3F80" w:rsidRPr="00425AD0" w:rsidRDefault="00EC3F80" w:rsidP="00FB215A">
            <w:pPr>
              <w:jc w:val="both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заболеваемость по саду</w:t>
            </w:r>
          </w:p>
        </w:tc>
        <w:tc>
          <w:tcPr>
            <w:tcW w:w="1814" w:type="dxa"/>
          </w:tcPr>
          <w:p w:rsidR="00EC3F80" w:rsidRPr="00425AD0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7,8</w:t>
            </w:r>
          </w:p>
        </w:tc>
        <w:tc>
          <w:tcPr>
            <w:tcW w:w="1769" w:type="dxa"/>
          </w:tcPr>
          <w:p w:rsidR="00EC3F80" w:rsidRPr="00425AD0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7,7</w:t>
            </w:r>
          </w:p>
        </w:tc>
        <w:tc>
          <w:tcPr>
            <w:tcW w:w="1775" w:type="dxa"/>
          </w:tcPr>
          <w:p w:rsidR="00EC3F80" w:rsidRPr="00425AD0" w:rsidRDefault="00EC3F80" w:rsidP="00FB215A">
            <w:pPr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8,5</w:t>
            </w:r>
          </w:p>
        </w:tc>
        <w:tc>
          <w:tcPr>
            <w:tcW w:w="1984" w:type="dxa"/>
          </w:tcPr>
          <w:p w:rsidR="00EC3F80" w:rsidRPr="00425AD0" w:rsidRDefault="00EC3F80" w:rsidP="00FB215A">
            <w:pPr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6,8</w:t>
            </w:r>
          </w:p>
        </w:tc>
      </w:tr>
      <w:tr w:rsidR="00EC3F80" w:rsidRPr="00425AD0" w:rsidTr="00FB215A">
        <w:tc>
          <w:tcPr>
            <w:tcW w:w="2405" w:type="dxa"/>
            <w:shd w:val="clear" w:color="auto" w:fill="auto"/>
          </w:tcPr>
          <w:p w:rsidR="00EC3F80" w:rsidRPr="00425AD0" w:rsidRDefault="00EC3F80" w:rsidP="00FB215A">
            <w:pPr>
              <w:jc w:val="both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Заболеваемость по области</w:t>
            </w:r>
          </w:p>
        </w:tc>
        <w:tc>
          <w:tcPr>
            <w:tcW w:w="1814" w:type="dxa"/>
          </w:tcPr>
          <w:p w:rsidR="00EC3F80" w:rsidRPr="00425AD0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15</w:t>
            </w:r>
          </w:p>
        </w:tc>
        <w:tc>
          <w:tcPr>
            <w:tcW w:w="1769" w:type="dxa"/>
          </w:tcPr>
          <w:p w:rsidR="00EC3F80" w:rsidRPr="00425AD0" w:rsidRDefault="00EC3F80" w:rsidP="00FB215A">
            <w:pPr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15</w:t>
            </w:r>
          </w:p>
        </w:tc>
        <w:tc>
          <w:tcPr>
            <w:tcW w:w="1775" w:type="dxa"/>
          </w:tcPr>
          <w:p w:rsidR="00EC3F80" w:rsidRPr="00425AD0" w:rsidRDefault="00EC3F80" w:rsidP="00FB215A">
            <w:pPr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C3F80" w:rsidRPr="00425AD0" w:rsidRDefault="00EC3F80" w:rsidP="00FB215A">
            <w:pPr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15</w:t>
            </w:r>
          </w:p>
        </w:tc>
      </w:tr>
    </w:tbl>
    <w:p w:rsidR="00EC3F80" w:rsidRPr="0054144E" w:rsidRDefault="00EC3F80" w:rsidP="00EC3F80">
      <w:pPr>
        <w:jc w:val="both"/>
        <w:rPr>
          <w:color w:val="FF0000"/>
          <w:sz w:val="24"/>
          <w:szCs w:val="24"/>
        </w:rPr>
      </w:pPr>
    </w:p>
    <w:p w:rsidR="00EC3F80" w:rsidRPr="00425AD0" w:rsidRDefault="00EC3F80" w:rsidP="00EC3F80">
      <w:pPr>
        <w:ind w:firstLine="709"/>
        <w:jc w:val="right"/>
        <w:rPr>
          <w:sz w:val="24"/>
          <w:szCs w:val="24"/>
        </w:rPr>
      </w:pPr>
      <w:r w:rsidRPr="00425AD0">
        <w:rPr>
          <w:sz w:val="24"/>
          <w:szCs w:val="24"/>
        </w:rPr>
        <w:t xml:space="preserve">   Таблица 9. Сравнительная таблица групп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7"/>
        <w:gridCol w:w="11"/>
        <w:gridCol w:w="2497"/>
        <w:gridCol w:w="7"/>
        <w:gridCol w:w="2504"/>
        <w:gridCol w:w="2508"/>
      </w:tblGrid>
      <w:tr w:rsidR="00EC3F80" w:rsidRPr="00425AD0" w:rsidTr="00FB215A">
        <w:trPr>
          <w:cantSplit/>
        </w:trPr>
        <w:tc>
          <w:tcPr>
            <w:tcW w:w="2518" w:type="dxa"/>
            <w:gridSpan w:val="2"/>
            <w:vMerge w:val="restart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год</w:t>
            </w:r>
          </w:p>
        </w:tc>
        <w:tc>
          <w:tcPr>
            <w:tcW w:w="7516" w:type="dxa"/>
            <w:gridSpan w:val="4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Группы здоровья</w:t>
            </w:r>
          </w:p>
        </w:tc>
      </w:tr>
      <w:tr w:rsidR="00EC3F80" w:rsidRPr="00425AD0" w:rsidTr="00FB215A">
        <w:trPr>
          <w:cantSplit/>
        </w:trPr>
        <w:tc>
          <w:tcPr>
            <w:tcW w:w="2518" w:type="dxa"/>
            <w:gridSpan w:val="2"/>
            <w:vMerge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25AD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04" w:type="dxa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25AD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08" w:type="dxa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EC3F80" w:rsidRPr="00425AD0" w:rsidTr="00FB215A">
        <w:trPr>
          <w:trHeight w:val="419"/>
        </w:trPr>
        <w:tc>
          <w:tcPr>
            <w:tcW w:w="2507" w:type="dxa"/>
          </w:tcPr>
          <w:p w:rsidR="00EC3F80" w:rsidRPr="00425AD0" w:rsidRDefault="00EC3F80" w:rsidP="00FB215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2016-2017</w:t>
            </w:r>
          </w:p>
        </w:tc>
        <w:tc>
          <w:tcPr>
            <w:tcW w:w="2508" w:type="dxa"/>
            <w:gridSpan w:val="2"/>
          </w:tcPr>
          <w:p w:rsidR="00EC3F80" w:rsidRPr="00425AD0" w:rsidRDefault="00EC3F80" w:rsidP="00FB215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25AD0">
              <w:rPr>
                <w:rStyle w:val="a4"/>
                <w:sz w:val="24"/>
                <w:szCs w:val="24"/>
              </w:rPr>
              <w:t>46,4%</w:t>
            </w:r>
          </w:p>
        </w:tc>
        <w:tc>
          <w:tcPr>
            <w:tcW w:w="2511" w:type="dxa"/>
            <w:gridSpan w:val="2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51%</w:t>
            </w:r>
          </w:p>
        </w:tc>
        <w:tc>
          <w:tcPr>
            <w:tcW w:w="2508" w:type="dxa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2,6%</w:t>
            </w:r>
          </w:p>
        </w:tc>
      </w:tr>
      <w:tr w:rsidR="00EC3F80" w:rsidRPr="00425AD0" w:rsidTr="00FB215A">
        <w:trPr>
          <w:trHeight w:val="419"/>
        </w:trPr>
        <w:tc>
          <w:tcPr>
            <w:tcW w:w="2507" w:type="dxa"/>
          </w:tcPr>
          <w:p w:rsidR="00EC3F80" w:rsidRPr="00425AD0" w:rsidRDefault="00EC3F80" w:rsidP="00FB215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2017-2018</w:t>
            </w:r>
          </w:p>
        </w:tc>
        <w:tc>
          <w:tcPr>
            <w:tcW w:w="2508" w:type="dxa"/>
            <w:gridSpan w:val="2"/>
          </w:tcPr>
          <w:p w:rsidR="00EC3F80" w:rsidRPr="00425AD0" w:rsidRDefault="00EC3F80" w:rsidP="00FB215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25AD0">
              <w:rPr>
                <w:rStyle w:val="a4"/>
                <w:sz w:val="24"/>
                <w:szCs w:val="24"/>
              </w:rPr>
              <w:t>22 (14,2%)</w:t>
            </w:r>
          </w:p>
        </w:tc>
        <w:tc>
          <w:tcPr>
            <w:tcW w:w="2511" w:type="dxa"/>
            <w:gridSpan w:val="2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122(78,7%)</w:t>
            </w:r>
          </w:p>
        </w:tc>
        <w:tc>
          <w:tcPr>
            <w:tcW w:w="2508" w:type="dxa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11(7,1%)</w:t>
            </w:r>
          </w:p>
        </w:tc>
      </w:tr>
      <w:tr w:rsidR="00EC3F80" w:rsidRPr="00425AD0" w:rsidTr="00FB215A">
        <w:trPr>
          <w:trHeight w:val="419"/>
        </w:trPr>
        <w:tc>
          <w:tcPr>
            <w:tcW w:w="2507" w:type="dxa"/>
          </w:tcPr>
          <w:p w:rsidR="00EC3F80" w:rsidRPr="00425AD0" w:rsidRDefault="00EC3F80" w:rsidP="00FB215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2018-2019</w:t>
            </w:r>
          </w:p>
        </w:tc>
        <w:tc>
          <w:tcPr>
            <w:tcW w:w="2508" w:type="dxa"/>
            <w:gridSpan w:val="2"/>
          </w:tcPr>
          <w:p w:rsidR="00EC3F80" w:rsidRPr="00425AD0" w:rsidRDefault="00EC3F80" w:rsidP="00FB215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25AD0">
              <w:rPr>
                <w:rStyle w:val="a4"/>
                <w:sz w:val="24"/>
                <w:szCs w:val="24"/>
              </w:rPr>
              <w:t>29,6 %</w:t>
            </w:r>
          </w:p>
        </w:tc>
        <w:tc>
          <w:tcPr>
            <w:tcW w:w="2511" w:type="dxa"/>
            <w:gridSpan w:val="2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64,8 %</w:t>
            </w:r>
          </w:p>
        </w:tc>
        <w:tc>
          <w:tcPr>
            <w:tcW w:w="2508" w:type="dxa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5,6 %</w:t>
            </w:r>
          </w:p>
        </w:tc>
      </w:tr>
      <w:tr w:rsidR="00EC3F80" w:rsidRPr="00425AD0" w:rsidTr="00FB215A">
        <w:trPr>
          <w:trHeight w:val="419"/>
        </w:trPr>
        <w:tc>
          <w:tcPr>
            <w:tcW w:w="2507" w:type="dxa"/>
          </w:tcPr>
          <w:p w:rsidR="00EC3F80" w:rsidRPr="00425AD0" w:rsidRDefault="00EC3F80" w:rsidP="00FB215A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2019-2020</w:t>
            </w:r>
          </w:p>
        </w:tc>
        <w:tc>
          <w:tcPr>
            <w:tcW w:w="2508" w:type="dxa"/>
            <w:gridSpan w:val="2"/>
          </w:tcPr>
          <w:p w:rsidR="00EC3F80" w:rsidRPr="00425AD0" w:rsidRDefault="00EC3F80" w:rsidP="00FB215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425AD0">
              <w:rPr>
                <w:rStyle w:val="a4"/>
                <w:sz w:val="24"/>
                <w:szCs w:val="24"/>
              </w:rPr>
              <w:t>(62)43%</w:t>
            </w:r>
          </w:p>
        </w:tc>
        <w:tc>
          <w:tcPr>
            <w:tcW w:w="2511" w:type="dxa"/>
            <w:gridSpan w:val="2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(87)52%</w:t>
            </w:r>
          </w:p>
        </w:tc>
        <w:tc>
          <w:tcPr>
            <w:tcW w:w="2508" w:type="dxa"/>
          </w:tcPr>
          <w:p w:rsidR="00EC3F80" w:rsidRPr="00425AD0" w:rsidRDefault="00EC3F80" w:rsidP="00FB215A">
            <w:pPr>
              <w:spacing w:line="317" w:lineRule="exact"/>
              <w:ind w:firstLine="709"/>
              <w:jc w:val="center"/>
              <w:rPr>
                <w:sz w:val="24"/>
                <w:szCs w:val="24"/>
              </w:rPr>
            </w:pPr>
            <w:r w:rsidRPr="00425AD0">
              <w:rPr>
                <w:sz w:val="24"/>
                <w:szCs w:val="24"/>
              </w:rPr>
              <w:t>(2)5%</w:t>
            </w:r>
          </w:p>
        </w:tc>
      </w:tr>
    </w:tbl>
    <w:p w:rsidR="00EC3F80" w:rsidRPr="00425AD0" w:rsidRDefault="00EC3F80" w:rsidP="00EC3F80">
      <w:pPr>
        <w:ind w:firstLine="709"/>
        <w:jc w:val="both"/>
        <w:rPr>
          <w:rStyle w:val="a4"/>
          <w:b w:val="0"/>
          <w:bCs w:val="0"/>
          <w:sz w:val="24"/>
          <w:szCs w:val="24"/>
        </w:rPr>
      </w:pPr>
      <w:r w:rsidRPr="00425AD0">
        <w:rPr>
          <w:rStyle w:val="c0"/>
          <w:sz w:val="24"/>
          <w:szCs w:val="24"/>
        </w:rPr>
        <w:t xml:space="preserve">   </w:t>
      </w:r>
      <w:r w:rsidRPr="00425AD0">
        <w:rPr>
          <w:rStyle w:val="a4"/>
          <w:sz w:val="24"/>
          <w:szCs w:val="24"/>
        </w:rPr>
        <w:t xml:space="preserve">  </w:t>
      </w:r>
    </w:p>
    <w:p w:rsidR="00EC3F80" w:rsidRPr="0054144E" w:rsidRDefault="00EC3F80" w:rsidP="00EC3F80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Медицинское обслуживание детей строится на основе нормативно - правовых документов: приказа Министерства образования РФ и Министерства здравоохранения РФ № 186/ 272 от 30. 06. </w:t>
      </w:r>
      <w:smartTag w:uri="urn:schemas-microsoft-com:office:smarttags" w:element="metricconverter">
        <w:smartTagPr>
          <w:attr w:name="ProductID" w:val="1992 г"/>
        </w:smartTagPr>
        <w:r w:rsidRPr="0054144E">
          <w:rPr>
            <w:sz w:val="24"/>
            <w:szCs w:val="24"/>
          </w:rPr>
          <w:t>1992 г</w:t>
        </w:r>
      </w:smartTag>
      <w:r w:rsidRPr="0054144E">
        <w:rPr>
          <w:sz w:val="24"/>
          <w:szCs w:val="24"/>
        </w:rPr>
        <w:t xml:space="preserve">. « О совершенствовании системы медицинского обеспечения детей в образовательных учреждениях», «Санитарно-эпидемиологических требований к устройству, содержанию и </w:t>
      </w:r>
      <w:r w:rsidRPr="0054144E">
        <w:rPr>
          <w:sz w:val="24"/>
          <w:szCs w:val="24"/>
        </w:rPr>
        <w:lastRenderedPageBreak/>
        <w:t xml:space="preserve">организации режима работы дошкольных образовательных организаций. </w:t>
      </w:r>
      <w:proofErr w:type="spellStart"/>
      <w:r w:rsidRPr="0054144E">
        <w:rPr>
          <w:sz w:val="24"/>
          <w:szCs w:val="24"/>
        </w:rPr>
        <w:t>СанПиН</w:t>
      </w:r>
      <w:proofErr w:type="spellEnd"/>
      <w:r w:rsidRPr="0054144E">
        <w:rPr>
          <w:sz w:val="24"/>
          <w:szCs w:val="24"/>
        </w:rPr>
        <w:t xml:space="preserve"> 2.4.1.3049-13, утв. постановлением главного государственного санитарного врача РФ от 15.05.2013 № 26 (</w:t>
      </w:r>
      <w:proofErr w:type="spellStart"/>
      <w:r w:rsidRPr="0054144E">
        <w:rPr>
          <w:sz w:val="24"/>
          <w:szCs w:val="24"/>
        </w:rPr>
        <w:t>СанПиН</w:t>
      </w:r>
      <w:proofErr w:type="spellEnd"/>
      <w:r w:rsidRPr="0054144E">
        <w:rPr>
          <w:sz w:val="24"/>
          <w:szCs w:val="24"/>
        </w:rPr>
        <w:t xml:space="preserve"> 2.4.1.3049-13)», методических рекомендаций Минздрава, инструктивно - методических рекомендаций и приказов отделов здравоохранения Кировской области.</w:t>
      </w:r>
    </w:p>
    <w:p w:rsidR="00EC3F80" w:rsidRPr="0054144E" w:rsidRDefault="00EC3F80" w:rsidP="00EC3F80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  Медицинское обслуживание детей осуществлялось медицинской сестрой детского сада и врачами - педиатрами детской консультации. </w:t>
      </w:r>
    </w:p>
    <w:p w:rsidR="00EC3F80" w:rsidRPr="0054144E" w:rsidRDefault="00EC3F80" w:rsidP="00EC3F80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В ДОО   медсестрой проводятся следующие мероприятия:</w:t>
      </w:r>
    </w:p>
    <w:p w:rsidR="00EC3F80" w:rsidRPr="0054144E" w:rsidRDefault="00EC3F80" w:rsidP="00657A09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« </w:t>
      </w:r>
      <w:proofErr w:type="gramStart"/>
      <w:r w:rsidRPr="0054144E">
        <w:rPr>
          <w:sz w:val="24"/>
          <w:szCs w:val="24"/>
        </w:rPr>
        <w:t>С</w:t>
      </w:r>
      <w:proofErr w:type="gramEnd"/>
      <w:r w:rsidRPr="0054144E">
        <w:rPr>
          <w:sz w:val="24"/>
          <w:szCs w:val="24"/>
        </w:rPr>
        <w:t xml:space="preserve">»- </w:t>
      </w:r>
      <w:proofErr w:type="gramStart"/>
      <w:r w:rsidRPr="0054144E">
        <w:rPr>
          <w:sz w:val="24"/>
          <w:szCs w:val="24"/>
        </w:rPr>
        <w:t>витаминизация</w:t>
      </w:r>
      <w:proofErr w:type="gramEnd"/>
      <w:r w:rsidRPr="0054144E">
        <w:rPr>
          <w:sz w:val="24"/>
          <w:szCs w:val="24"/>
        </w:rPr>
        <w:t xml:space="preserve"> третьего блюда.</w:t>
      </w:r>
    </w:p>
    <w:p w:rsidR="00EC3F80" w:rsidRPr="0054144E" w:rsidRDefault="00EC3F80" w:rsidP="00657A09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Проводятся профилактические прививки.</w:t>
      </w:r>
    </w:p>
    <w:p w:rsidR="00EC3F80" w:rsidRPr="0054144E" w:rsidRDefault="00EC3F80" w:rsidP="00657A09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Дети младшего, старшего и подготовительного дошкольного  возрастов ежегодно осматриваются врачами - специалистами. Дети среднего возраста – исследование анализов крови и кала, осмотр педиатра.</w:t>
      </w:r>
    </w:p>
    <w:p w:rsidR="00EC3F80" w:rsidRPr="0054144E" w:rsidRDefault="00EC3F80" w:rsidP="00657A09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Проводится анкетирование детей (антропометрия)</w:t>
      </w:r>
    </w:p>
    <w:p w:rsidR="00EC3F80" w:rsidRPr="0054144E" w:rsidRDefault="00EC3F80" w:rsidP="00657A09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Обследования детей на </w:t>
      </w:r>
      <w:proofErr w:type="spellStart"/>
      <w:r w:rsidRPr="0054144E">
        <w:rPr>
          <w:sz w:val="24"/>
          <w:szCs w:val="24"/>
        </w:rPr>
        <w:t>аскориды</w:t>
      </w:r>
      <w:proofErr w:type="spellEnd"/>
      <w:r w:rsidRPr="0054144E">
        <w:rPr>
          <w:sz w:val="24"/>
          <w:szCs w:val="24"/>
        </w:rPr>
        <w:t xml:space="preserve"> и энтеробиоз.</w:t>
      </w:r>
    </w:p>
    <w:p w:rsidR="00EC3F80" w:rsidRPr="0054144E" w:rsidRDefault="00EC3F80" w:rsidP="00657A09">
      <w:pPr>
        <w:numPr>
          <w:ilvl w:val="0"/>
          <w:numId w:val="20"/>
        </w:num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Контроль  над соблюдением санитарно - эпидемиологического режима.</w:t>
      </w:r>
    </w:p>
    <w:p w:rsidR="00EC3F80" w:rsidRPr="0054144E" w:rsidRDefault="00EC3F80" w:rsidP="00EC3F80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Общее санитарно - гигиеническое состояние детского сада соответствует требованиям </w:t>
      </w:r>
      <w:proofErr w:type="spellStart"/>
      <w:r w:rsidRPr="0054144E">
        <w:rPr>
          <w:sz w:val="24"/>
          <w:szCs w:val="24"/>
        </w:rPr>
        <w:t>СанПиНа</w:t>
      </w:r>
      <w:proofErr w:type="spellEnd"/>
      <w:r w:rsidRPr="0054144E">
        <w:rPr>
          <w:sz w:val="24"/>
          <w:szCs w:val="24"/>
        </w:rPr>
        <w:t xml:space="preserve">: питьевой, световой и </w:t>
      </w:r>
      <w:proofErr w:type="gramStart"/>
      <w:r w:rsidRPr="0054144E">
        <w:rPr>
          <w:sz w:val="24"/>
          <w:szCs w:val="24"/>
        </w:rPr>
        <w:t>воздушный</w:t>
      </w:r>
      <w:proofErr w:type="gramEnd"/>
      <w:r w:rsidRPr="0054144E">
        <w:rPr>
          <w:sz w:val="24"/>
          <w:szCs w:val="24"/>
        </w:rPr>
        <w:t xml:space="preserve"> режимы поддерживаются в норме. </w:t>
      </w:r>
    </w:p>
    <w:p w:rsidR="00EC3F80" w:rsidRPr="0054144E" w:rsidRDefault="00EC3F80" w:rsidP="00EC3F80">
      <w:pPr>
        <w:pStyle w:val="2"/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В питание  детей еженедельно включаются рыбные, творожные блюда, которые приближены к нормам. </w:t>
      </w:r>
    </w:p>
    <w:p w:rsidR="00EC3F80" w:rsidRPr="00EC3F80" w:rsidRDefault="00EC3F80" w:rsidP="00EC3F80">
      <w:pPr>
        <w:pStyle w:val="a6"/>
        <w:spacing w:before="0" w:beforeAutospacing="0" w:after="0" w:afterAutospacing="0"/>
        <w:ind w:firstLine="567"/>
        <w:jc w:val="both"/>
        <w:rPr>
          <w:color w:val="FF0000"/>
        </w:rPr>
      </w:pPr>
      <w:r w:rsidRPr="0054144E">
        <w:rPr>
          <w:rStyle w:val="c0"/>
        </w:rPr>
        <w:t xml:space="preserve">Таким образом, несмотря на </w:t>
      </w:r>
      <w:proofErr w:type="gramStart"/>
      <w:r w:rsidRPr="0054144E">
        <w:rPr>
          <w:rStyle w:val="c0"/>
        </w:rPr>
        <w:t>то</w:t>
      </w:r>
      <w:proofErr w:type="gramEnd"/>
      <w:r w:rsidRPr="0054144E">
        <w:rPr>
          <w:rStyle w:val="c0"/>
        </w:rPr>
        <w:t xml:space="preserve"> что </w:t>
      </w:r>
      <w:r w:rsidRPr="0054144E">
        <w:t>созданы необходимые условия для укрепления здоровья и повышения двигательной активности детей</w:t>
      </w:r>
      <w:r w:rsidRPr="0054144E">
        <w:rPr>
          <w:rStyle w:val="c0"/>
        </w:rPr>
        <w:t xml:space="preserve"> а</w:t>
      </w:r>
      <w:r w:rsidRPr="0054144E">
        <w:t>нализ здоровья, физического развития, освоения программы по физическому развитию и участия детей в спортивных мероприятиях говорит о том, уровень заболеваемости в детско</w:t>
      </w:r>
      <w:r>
        <w:t>м саду понизился на 1,7</w:t>
      </w:r>
      <w:r w:rsidRPr="0054144E">
        <w:t>%.</w:t>
      </w:r>
    </w:p>
    <w:p w:rsidR="00AE08B2" w:rsidRDefault="00AE08B2">
      <w:pPr>
        <w:spacing w:line="7" w:lineRule="exact"/>
        <w:rPr>
          <w:sz w:val="20"/>
          <w:szCs w:val="20"/>
        </w:rPr>
      </w:pPr>
    </w:p>
    <w:p w:rsidR="00AE08B2" w:rsidRDefault="00AE08B2">
      <w:pPr>
        <w:spacing w:line="282" w:lineRule="exact"/>
        <w:rPr>
          <w:sz w:val="20"/>
          <w:szCs w:val="20"/>
        </w:rPr>
      </w:pPr>
    </w:p>
    <w:p w:rsidR="00AE08B2" w:rsidRPr="00EC3F80" w:rsidRDefault="00FB215A" w:rsidP="00657A09">
      <w:pPr>
        <w:numPr>
          <w:ilvl w:val="0"/>
          <w:numId w:val="11"/>
        </w:numPr>
        <w:tabs>
          <w:tab w:val="left" w:pos="4260"/>
        </w:tabs>
        <w:ind w:left="4260" w:hanging="233"/>
        <w:rPr>
          <w:rFonts w:eastAsia="Times New Roman"/>
          <w:b/>
          <w:bCs/>
          <w:i/>
          <w:iCs/>
          <w:sz w:val="24"/>
          <w:szCs w:val="24"/>
        </w:rPr>
      </w:pPr>
      <w:r w:rsidRPr="00EC3F80">
        <w:rPr>
          <w:rFonts w:eastAsia="Times New Roman"/>
          <w:b/>
          <w:bCs/>
          <w:i/>
          <w:iCs/>
          <w:sz w:val="24"/>
          <w:szCs w:val="24"/>
        </w:rPr>
        <w:t>Кадровое обеспечение</w:t>
      </w:r>
    </w:p>
    <w:p w:rsidR="00AE08B2" w:rsidRDefault="00FB215A">
      <w:pPr>
        <w:ind w:right="-1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Уровень образования и квалификации педагогических работников.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По штатному расписанию ДОО полностью укомплектовано кадрами. В течение года работало 11 педагогов, в том числе, музыкальный руководитель, педагог-психолог (учитель-логопед), инструктор по физической культуре.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  Анализ кадрового состава показывает, что 4 педагога (36,4%) имеют высшее профессиональное образование, 7 (63,6 %) – среднее профессиональное.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  Оценка уровня квалификации педагогов свидетельствует тому, что процент аттестованных составил  90,9 %.  На данный момент 8 чел. (72,7%) имеют высшую категорию, первую – 2 (18,2 %), без категории –  1 (9,1 %). Курсовую дистанционную подготовку по повышению квалификации в отчётном году прошли 6 человек:  «Инновационные подходы к организации социально-личностного развития детей дошкольного возраста в соответствии с ФГОС ДО» (муз</w:t>
      </w:r>
      <w:proofErr w:type="gramStart"/>
      <w:r w:rsidRPr="0054144E">
        <w:rPr>
          <w:sz w:val="24"/>
          <w:szCs w:val="24"/>
        </w:rPr>
        <w:t>.</w:t>
      </w:r>
      <w:proofErr w:type="gramEnd"/>
      <w:r w:rsidRPr="0054144E">
        <w:rPr>
          <w:sz w:val="24"/>
          <w:szCs w:val="24"/>
        </w:rPr>
        <w:t xml:space="preserve"> </w:t>
      </w:r>
      <w:proofErr w:type="gramStart"/>
      <w:r w:rsidRPr="0054144E">
        <w:rPr>
          <w:sz w:val="24"/>
          <w:szCs w:val="24"/>
        </w:rPr>
        <w:t>р</w:t>
      </w:r>
      <w:proofErr w:type="gramEnd"/>
      <w:r w:rsidRPr="0054144E">
        <w:rPr>
          <w:sz w:val="24"/>
          <w:szCs w:val="24"/>
        </w:rPr>
        <w:t xml:space="preserve">уководитель Смоленцева В.Г., воспитатель Кузнецова С.А., воспитатель Боровикова О.Г., воспитатель Двоеложкова А.М., инструктор по физкультуре </w:t>
      </w:r>
      <w:proofErr w:type="spellStart"/>
      <w:r w:rsidRPr="0054144E">
        <w:rPr>
          <w:sz w:val="24"/>
          <w:szCs w:val="24"/>
        </w:rPr>
        <w:t>Шипова</w:t>
      </w:r>
      <w:proofErr w:type="spellEnd"/>
      <w:r w:rsidRPr="0054144E">
        <w:rPr>
          <w:sz w:val="24"/>
          <w:szCs w:val="24"/>
        </w:rPr>
        <w:t xml:space="preserve"> В.А.); «Современные методы в работе учителя-логопеда в условиях реализации ФГОС НОО и ФГОС ДОО для различных категорий, обучающихся с особыми образовательными потребностями» (учитель-логопед Вахонина Т.В.).</w:t>
      </w:r>
    </w:p>
    <w:p w:rsidR="00EC3F80" w:rsidRPr="0054144E" w:rsidRDefault="00EC3F80" w:rsidP="00EC3F80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Таким образом, уровень курсовой подготовки педагогов составляет 91 % , что  соответствует целям и содержанию реализуемой основной образовательной программы детского сада и требованиям ФГОС </w:t>
      </w:r>
      <w:proofErr w:type="gramStart"/>
      <w:r w:rsidRPr="0054144E">
        <w:rPr>
          <w:sz w:val="24"/>
          <w:szCs w:val="24"/>
        </w:rPr>
        <w:t>ДО</w:t>
      </w:r>
      <w:proofErr w:type="gramEnd"/>
      <w:r w:rsidRPr="0054144E">
        <w:rPr>
          <w:sz w:val="24"/>
          <w:szCs w:val="24"/>
        </w:rPr>
        <w:t xml:space="preserve">.  Необходимо пройти курсы повышения квалификации в 2020-2021 воспитателю </w:t>
      </w:r>
      <w:proofErr w:type="spellStart"/>
      <w:r w:rsidRPr="0054144E">
        <w:rPr>
          <w:sz w:val="24"/>
          <w:szCs w:val="24"/>
        </w:rPr>
        <w:t>Бастраковой</w:t>
      </w:r>
      <w:proofErr w:type="spellEnd"/>
      <w:r w:rsidRPr="0054144E">
        <w:rPr>
          <w:sz w:val="24"/>
          <w:szCs w:val="24"/>
        </w:rPr>
        <w:t xml:space="preserve"> Е.И.</w:t>
      </w:r>
    </w:p>
    <w:p w:rsidR="00EC3F80" w:rsidRDefault="00EC3F80" w:rsidP="00EC3F80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     Распределение работников по возрасту говорит о том, что в детском саду, имеющих стаж работы до 30 лет – 7 (54%). Количество работающих пенсионеров – 4 (30,8%), в том числе заведующий, со стажем до 5 лет – 2 (15,2%) заместитель заведующего по ВМР и воспитатель </w:t>
      </w:r>
      <w:proofErr w:type="spellStart"/>
      <w:r w:rsidRPr="0054144E">
        <w:rPr>
          <w:sz w:val="24"/>
          <w:szCs w:val="24"/>
        </w:rPr>
        <w:t>Бастракова</w:t>
      </w:r>
      <w:proofErr w:type="spellEnd"/>
      <w:r w:rsidRPr="0054144E">
        <w:rPr>
          <w:sz w:val="24"/>
          <w:szCs w:val="24"/>
        </w:rPr>
        <w:t xml:space="preserve"> Е.И.</w:t>
      </w:r>
    </w:p>
    <w:p w:rsidR="00EC3F80" w:rsidRPr="0054144E" w:rsidRDefault="00EC3F80" w:rsidP="00EC3F80">
      <w:pPr>
        <w:jc w:val="both"/>
        <w:rPr>
          <w:sz w:val="24"/>
          <w:szCs w:val="24"/>
        </w:rPr>
      </w:pPr>
    </w:p>
    <w:p w:rsidR="00EC3F80" w:rsidRPr="0054144E" w:rsidRDefault="00EC3F80" w:rsidP="00EC3F80">
      <w:pPr>
        <w:tabs>
          <w:tab w:val="left" w:pos="13183"/>
          <w:tab w:val="left" w:pos="13325"/>
        </w:tabs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 1. Количественный состав кадров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998"/>
        <w:gridCol w:w="997"/>
        <w:gridCol w:w="998"/>
        <w:gridCol w:w="998"/>
        <w:gridCol w:w="997"/>
        <w:gridCol w:w="998"/>
        <w:gridCol w:w="997"/>
        <w:gridCol w:w="998"/>
        <w:gridCol w:w="998"/>
      </w:tblGrid>
      <w:tr w:rsidR="00EC3F80" w:rsidRPr="0054144E" w:rsidTr="00FB215A"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«Родничок»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всего сотрудников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в т.ч. </w:t>
            </w:r>
            <w:proofErr w:type="spellStart"/>
            <w:r w:rsidRPr="0054144E">
              <w:rPr>
                <w:sz w:val="24"/>
                <w:szCs w:val="24"/>
              </w:rPr>
              <w:t>восп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др. </w:t>
            </w:r>
            <w:proofErr w:type="spellStart"/>
            <w:r w:rsidRPr="0054144E">
              <w:rPr>
                <w:sz w:val="24"/>
                <w:szCs w:val="24"/>
              </w:rPr>
              <w:t>пед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 т.ч. психол.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Логопедов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дефектологов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соц. </w:t>
            </w:r>
            <w:proofErr w:type="spellStart"/>
            <w:r w:rsidRPr="0054144E">
              <w:rPr>
                <w:sz w:val="24"/>
                <w:szCs w:val="24"/>
              </w:rPr>
              <w:t>пед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совм.2 и более </w:t>
            </w:r>
          </w:p>
        </w:tc>
      </w:tr>
      <w:tr w:rsidR="00EC3F80" w:rsidRPr="0054144E" w:rsidTr="00FB215A"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2017-2018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32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  <w:tr w:rsidR="00EC3F80" w:rsidRPr="0054144E" w:rsidTr="00FB215A"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32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  <w:tr w:rsidR="00EC3F80" w:rsidRPr="0054144E" w:rsidTr="00FB215A"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2019-2020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28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</w:tbl>
    <w:p w:rsidR="00EC3F80" w:rsidRPr="0054144E" w:rsidRDefault="00EC3F80" w:rsidP="00EC3F80">
      <w:pPr>
        <w:jc w:val="right"/>
        <w:rPr>
          <w:color w:val="FF0000"/>
          <w:sz w:val="24"/>
          <w:szCs w:val="24"/>
        </w:rPr>
      </w:pPr>
    </w:p>
    <w:p w:rsidR="00EC3F80" w:rsidRPr="0054144E" w:rsidRDefault="00EC3F80" w:rsidP="00EC3F80">
      <w:pPr>
        <w:jc w:val="right"/>
        <w:rPr>
          <w:color w:val="FF0000"/>
          <w:sz w:val="24"/>
          <w:szCs w:val="24"/>
        </w:rPr>
      </w:pPr>
    </w:p>
    <w:p w:rsidR="00EC3F80" w:rsidRPr="0054144E" w:rsidRDefault="00EC3F80" w:rsidP="00EC3F80">
      <w:pPr>
        <w:jc w:val="right"/>
        <w:rPr>
          <w:sz w:val="24"/>
          <w:szCs w:val="24"/>
        </w:rPr>
      </w:pPr>
    </w:p>
    <w:p w:rsidR="00EC3F80" w:rsidRPr="0054144E" w:rsidRDefault="00EC3F80" w:rsidP="00EC3F80">
      <w:pPr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 2. Образование педагогов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«Родничок»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мужчины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женщины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высшее </w:t>
            </w:r>
          </w:p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чел., %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ср</w:t>
            </w:r>
            <w:proofErr w:type="gramStart"/>
            <w:r w:rsidRPr="0054144E">
              <w:rPr>
                <w:sz w:val="24"/>
                <w:szCs w:val="24"/>
              </w:rPr>
              <w:t>.п</w:t>
            </w:r>
            <w:proofErr w:type="gramEnd"/>
            <w:r w:rsidRPr="0054144E">
              <w:rPr>
                <w:sz w:val="24"/>
                <w:szCs w:val="24"/>
              </w:rPr>
              <w:t>роф. чел., %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среднее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proofErr w:type="spellStart"/>
            <w:r w:rsidRPr="0054144E">
              <w:rPr>
                <w:sz w:val="24"/>
                <w:szCs w:val="24"/>
              </w:rPr>
              <w:t>обуч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ВУЗ, чел., %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proofErr w:type="spellStart"/>
            <w:r w:rsidRPr="0054144E">
              <w:rPr>
                <w:sz w:val="24"/>
                <w:szCs w:val="24"/>
              </w:rPr>
              <w:t>получ</w:t>
            </w:r>
            <w:proofErr w:type="spellEnd"/>
            <w:r w:rsidRPr="0054144E">
              <w:rPr>
                <w:sz w:val="24"/>
                <w:szCs w:val="24"/>
              </w:rPr>
              <w:t>. 2 высшее %</w:t>
            </w:r>
          </w:p>
        </w:tc>
      </w:tr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2017-</w:t>
            </w:r>
          </w:p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2018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нет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 (45%)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 (55%)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2018-</w:t>
            </w:r>
          </w:p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2019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нет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 (45%)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 (55%)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2019-2020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нет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 (36,4%)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7(63,6%)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</w:tbl>
    <w:p w:rsidR="00EC3F80" w:rsidRPr="0054144E" w:rsidRDefault="00EC3F80" w:rsidP="00EC3F80">
      <w:pPr>
        <w:jc w:val="right"/>
        <w:rPr>
          <w:sz w:val="24"/>
          <w:szCs w:val="24"/>
        </w:rPr>
      </w:pPr>
    </w:p>
    <w:p w:rsidR="00EC3F80" w:rsidRPr="0054144E" w:rsidRDefault="00EC3F80" w:rsidP="00EC3F80">
      <w:pPr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 3. Стаж  педагогов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«Родничок»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до 2-х лет, чел., %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до 5 лет, чел., %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5-10 лет, чел., %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10-20 лет, чел., % 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20-25 лет, чел., %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более 25 лет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более 30 лет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пенсионный возраст</w:t>
            </w:r>
          </w:p>
        </w:tc>
      </w:tr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2016-2017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 (18%)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 (45%)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 (9%)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 (27%)</w:t>
            </w:r>
          </w:p>
        </w:tc>
      </w:tr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2017-</w:t>
            </w:r>
          </w:p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2018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 (18,2%)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 (36,3%)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 (18,2%)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 (9,1%)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 (18,2%)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 (27%)</w:t>
            </w:r>
          </w:p>
        </w:tc>
      </w:tr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2018-2019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1(9%)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4(37%)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2(18%)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1(9%)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3(27%)</w:t>
            </w:r>
          </w:p>
        </w:tc>
      </w:tr>
      <w:tr w:rsidR="00EC3F80" w:rsidRPr="0054144E" w:rsidTr="00FB215A"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2019-2020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 (9%)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1(9%)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3(27,3%)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3(27,3%)</w:t>
            </w:r>
          </w:p>
        </w:tc>
        <w:tc>
          <w:tcPr>
            <w:tcW w:w="1102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3(27,3%)</w:t>
            </w:r>
          </w:p>
        </w:tc>
      </w:tr>
    </w:tbl>
    <w:p w:rsidR="00EC3F80" w:rsidRPr="0054144E" w:rsidRDefault="00EC3F80" w:rsidP="00EC3F80">
      <w:pPr>
        <w:jc w:val="both"/>
        <w:rPr>
          <w:sz w:val="24"/>
          <w:szCs w:val="24"/>
        </w:rPr>
      </w:pPr>
    </w:p>
    <w:p w:rsidR="00EC3F80" w:rsidRPr="0054144E" w:rsidRDefault="00EC3F80" w:rsidP="00EC3F80">
      <w:pPr>
        <w:jc w:val="right"/>
        <w:rPr>
          <w:sz w:val="24"/>
          <w:szCs w:val="24"/>
        </w:rPr>
      </w:pPr>
      <w:r w:rsidRPr="0054144E">
        <w:rPr>
          <w:sz w:val="24"/>
          <w:szCs w:val="24"/>
        </w:rPr>
        <w:t xml:space="preserve">Таблица 4. Квалификационные категории педагогов по </w:t>
      </w:r>
      <w:proofErr w:type="spellStart"/>
      <w:r w:rsidRPr="0054144E">
        <w:rPr>
          <w:sz w:val="24"/>
          <w:szCs w:val="24"/>
        </w:rPr>
        <w:t>уч</w:t>
      </w:r>
      <w:proofErr w:type="spellEnd"/>
      <w:r w:rsidRPr="0054144E">
        <w:rPr>
          <w:sz w:val="24"/>
          <w:szCs w:val="24"/>
        </w:rPr>
        <w:t>. годам</w:t>
      </w:r>
    </w:p>
    <w:tbl>
      <w:tblPr>
        <w:tblW w:w="14458" w:type="dxa"/>
        <w:tblInd w:w="40" w:type="dxa"/>
        <w:tblLayout w:type="fixed"/>
        <w:tblCellMar>
          <w:left w:w="40" w:type="dxa"/>
          <w:right w:w="40" w:type="dxa"/>
        </w:tblCellMar>
        <w:tblLook w:val="0180"/>
      </w:tblPr>
      <w:tblGrid>
        <w:gridCol w:w="851"/>
        <w:gridCol w:w="378"/>
        <w:gridCol w:w="47"/>
        <w:gridCol w:w="331"/>
        <w:gridCol w:w="378"/>
        <w:gridCol w:w="638"/>
        <w:gridCol w:w="638"/>
        <w:gridCol w:w="567"/>
        <w:gridCol w:w="620"/>
        <w:gridCol w:w="620"/>
        <w:gridCol w:w="620"/>
        <w:gridCol w:w="620"/>
        <w:gridCol w:w="620"/>
        <w:gridCol w:w="620"/>
        <w:gridCol w:w="620"/>
        <w:gridCol w:w="621"/>
        <w:gridCol w:w="567"/>
        <w:gridCol w:w="709"/>
        <w:gridCol w:w="1558"/>
        <w:gridCol w:w="992"/>
        <w:gridCol w:w="709"/>
        <w:gridCol w:w="1134"/>
      </w:tblGrid>
      <w:tr w:rsidR="00EC3F80" w:rsidRPr="0054144E" w:rsidTr="00FB215A">
        <w:trPr>
          <w:gridAfter w:val="4"/>
          <w:wAfter w:w="4393" w:type="dxa"/>
          <w:trHeight w:val="144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год</w:t>
            </w:r>
          </w:p>
          <w:p w:rsidR="00EC3F80" w:rsidRPr="0054144E" w:rsidRDefault="00EC3F80" w:rsidP="00FB21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Рук. имеет кв</w:t>
            </w:r>
            <w:proofErr w:type="gramStart"/>
            <w:r w:rsidRPr="0054144E">
              <w:rPr>
                <w:sz w:val="24"/>
                <w:szCs w:val="24"/>
              </w:rPr>
              <w:t>.к</w:t>
            </w:r>
            <w:proofErr w:type="gramEnd"/>
            <w:r w:rsidRPr="0054144E">
              <w:rPr>
                <w:sz w:val="24"/>
                <w:szCs w:val="24"/>
              </w:rPr>
              <w:t>ат.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Не имеют </w:t>
            </w:r>
            <w:proofErr w:type="spellStart"/>
            <w:r w:rsidRPr="0054144E">
              <w:rPr>
                <w:sz w:val="24"/>
                <w:szCs w:val="24"/>
              </w:rPr>
              <w:t>квалиф</w:t>
            </w:r>
            <w:proofErr w:type="spellEnd"/>
            <w:r w:rsidRPr="0054144E">
              <w:rPr>
                <w:sz w:val="24"/>
                <w:szCs w:val="24"/>
              </w:rPr>
              <w:t>. категории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Всего          педагогов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педагогов имеют квалификационную категорию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Не имеют квалификационную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категорию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3F80" w:rsidRPr="0054144E" w:rsidTr="00FB215A">
        <w:trPr>
          <w:gridAfter w:val="4"/>
          <w:wAfter w:w="4393" w:type="dxa"/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 кв. к.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Высшую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1кв.к.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3F80" w:rsidRPr="0054144E" w:rsidTr="00FB215A">
        <w:trPr>
          <w:gridAfter w:val="4"/>
          <w:wAfter w:w="4393" w:type="dxa"/>
          <w:cantSplit/>
          <w:trHeight w:val="15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%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    %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          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%</w:t>
            </w:r>
          </w:p>
        </w:tc>
      </w:tr>
      <w:tr w:rsidR="00EC3F80" w:rsidRPr="0054144E" w:rsidTr="00FB215A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2017-2018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72,7%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</w:t>
            </w:r>
          </w:p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18,2%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9,1%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3F80" w:rsidRPr="0054144E" w:rsidTr="00FB215A">
        <w:trPr>
          <w:cantSplit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2018-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64%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27%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9%</w:t>
            </w: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3F80" w:rsidRPr="0054144E" w:rsidTr="00FB215A">
        <w:trPr>
          <w:cantSplit/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2019-2020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64%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27%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9%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F80" w:rsidRPr="0054144E" w:rsidRDefault="00EC3F80" w:rsidP="00FB2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C3F80" w:rsidRPr="0054144E" w:rsidRDefault="00EC3F80" w:rsidP="00EC3F80">
      <w:pPr>
        <w:jc w:val="both"/>
        <w:rPr>
          <w:i/>
          <w:color w:val="FF0000"/>
          <w:sz w:val="24"/>
          <w:szCs w:val="24"/>
        </w:rPr>
      </w:pPr>
    </w:p>
    <w:p w:rsidR="00EC3F80" w:rsidRDefault="00EC3F80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289"/>
        <w:tblW w:w="10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460"/>
        <w:gridCol w:w="30"/>
        <w:gridCol w:w="280"/>
        <w:gridCol w:w="200"/>
        <w:gridCol w:w="680"/>
        <w:gridCol w:w="420"/>
        <w:gridCol w:w="80"/>
        <w:gridCol w:w="80"/>
        <w:gridCol w:w="940"/>
        <w:gridCol w:w="560"/>
        <w:gridCol w:w="120"/>
        <w:gridCol w:w="420"/>
        <w:gridCol w:w="380"/>
        <w:gridCol w:w="460"/>
        <w:gridCol w:w="260"/>
        <w:gridCol w:w="1120"/>
        <w:gridCol w:w="620"/>
        <w:gridCol w:w="80"/>
        <w:gridCol w:w="400"/>
        <w:gridCol w:w="1100"/>
        <w:gridCol w:w="1100"/>
        <w:gridCol w:w="160"/>
        <w:gridCol w:w="320"/>
        <w:gridCol w:w="20"/>
      </w:tblGrid>
      <w:tr w:rsidR="00EC3F80" w:rsidTr="00EC3F80">
        <w:trPr>
          <w:trHeight w:val="512"/>
        </w:trPr>
        <w:tc>
          <w:tcPr>
            <w:tcW w:w="16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8"/>
            <w:vAlign w:val="bottom"/>
          </w:tcPr>
          <w:p w:rsidR="00EC3F80" w:rsidRDefault="00EC3F80" w:rsidP="00EC3F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Общая таблица данных по педагогическим работникам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7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3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42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должность</w:t>
            </w:r>
          </w:p>
        </w:tc>
        <w:tc>
          <w:tcPr>
            <w:tcW w:w="1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стаж</w:t>
            </w:r>
          </w:p>
        </w:tc>
        <w:tc>
          <w:tcPr>
            <w:tcW w:w="46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категория</w:t>
            </w:r>
          </w:p>
        </w:tc>
        <w:tc>
          <w:tcPr>
            <w:tcW w:w="6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образование</w:t>
            </w: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п/п</w:t>
            </w: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3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Смоленцева Вера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музыкальный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 года</w:t>
            </w: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EC3F80" w:rsidRDefault="00EC3F80" w:rsidP="00EC3F80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EC3F80" w:rsidRDefault="00EC3F80" w:rsidP="00EC3F80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Германовна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5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6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EC3F80" w:rsidRDefault="00EC3F80" w:rsidP="00EC3F80">
            <w:pPr>
              <w:spacing w:line="24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Боровикова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52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EC3F80" w:rsidRDefault="00EC3F80" w:rsidP="00EC3F8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Оксана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воспитатель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 лет</w:t>
            </w: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профессионально</w:t>
            </w: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52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Геннадьевна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5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EC3F80" w:rsidRDefault="00EC3F80" w:rsidP="00EC3F80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Вахонина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C3F80" w:rsidRDefault="00EC3F80" w:rsidP="00EC3F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5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логопед,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 w:val="restart"/>
            <w:vAlign w:val="bottom"/>
          </w:tcPr>
          <w:p w:rsidR="00EC3F80" w:rsidRDefault="00EC3F80" w:rsidP="00EC3F8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Татьяна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 лет</w:t>
            </w: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высшая, первая</w:t>
            </w: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5"/>
            <w:vMerge w:val="restart"/>
            <w:vAlign w:val="bottom"/>
          </w:tcPr>
          <w:p w:rsidR="00EC3F80" w:rsidRDefault="00EC3F80" w:rsidP="00EC3F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Вячеславовна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5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5"/>
            <w:vMerge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51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3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3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EC3F80" w:rsidRDefault="00EC3F80" w:rsidP="00EC3F80">
            <w:pPr>
              <w:spacing w:line="243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Клешнина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воспитатель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 лет</w:t>
            </w:r>
          </w:p>
        </w:tc>
        <w:tc>
          <w:tcPr>
            <w:tcW w:w="4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EC3F80" w:rsidRDefault="00EC3F80" w:rsidP="00EC3F80">
            <w:pPr>
              <w:spacing w:line="243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Высшая</w:t>
            </w:r>
          </w:p>
        </w:tc>
        <w:tc>
          <w:tcPr>
            <w:tcW w:w="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5"/>
        </w:trPr>
        <w:tc>
          <w:tcPr>
            <w:tcW w:w="160" w:type="dxa"/>
            <w:tcBorders>
              <w:right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C3F80" w:rsidRDefault="00EC3F80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:rsidR="00EC3F80" w:rsidRDefault="00EC3F80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60"/>
        <w:gridCol w:w="1760"/>
        <w:gridCol w:w="1620"/>
        <w:gridCol w:w="800"/>
        <w:gridCol w:w="2460"/>
        <w:gridCol w:w="2820"/>
        <w:gridCol w:w="20"/>
      </w:tblGrid>
      <w:tr w:rsidR="00EC3F80" w:rsidTr="00EC3F80">
        <w:trPr>
          <w:trHeight w:val="274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Бастракова</w:t>
            </w:r>
            <w:proofErr w:type="spellEnd"/>
            <w:r>
              <w:rPr>
                <w:rFonts w:eastAsia="Times New Roman"/>
              </w:rPr>
              <w:t xml:space="preserve"> Евгения Игоревна</w:t>
            </w:r>
          </w:p>
        </w:tc>
        <w:tc>
          <w:tcPr>
            <w:tcW w:w="16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55"/>
        </w:trPr>
        <w:tc>
          <w:tcPr>
            <w:tcW w:w="480" w:type="dxa"/>
            <w:gridSpan w:val="2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6 </w:t>
            </w:r>
            <w:proofErr w:type="spellStart"/>
            <w:proofErr w:type="gramStart"/>
            <w:r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</w:t>
            </w:r>
            <w:r w:rsidR="00FB215A">
              <w:rPr>
                <w:sz w:val="20"/>
                <w:szCs w:val="20"/>
              </w:rPr>
              <w:t>офессиональное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76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3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Двоеложкова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54"/>
        </w:trPr>
        <w:tc>
          <w:tcPr>
            <w:tcW w:w="480" w:type="dxa"/>
            <w:gridSpan w:val="2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Алевтина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  <w:r w:rsidR="00EC3F80">
              <w:rPr>
                <w:rFonts w:eastAsia="Times New Roman"/>
              </w:rPr>
              <w:t xml:space="preserve"> лет</w:t>
            </w: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76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Михайловна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3"/>
        </w:trPr>
        <w:tc>
          <w:tcPr>
            <w:tcW w:w="4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Перминова Ольга</w:t>
            </w:r>
          </w:p>
        </w:tc>
        <w:tc>
          <w:tcPr>
            <w:tcW w:w="162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 w:rsidR="00EC3F80">
              <w:rPr>
                <w:rFonts w:eastAsia="Times New Roman"/>
              </w:rPr>
              <w:t xml:space="preserve"> лет</w:t>
            </w:r>
          </w:p>
        </w:tc>
        <w:tc>
          <w:tcPr>
            <w:tcW w:w="24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2820" w:type="dxa"/>
            <w:vMerge w:val="restart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48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51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3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Кузнецова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52"/>
        </w:trPr>
        <w:tc>
          <w:tcPr>
            <w:tcW w:w="480" w:type="dxa"/>
            <w:gridSpan w:val="2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Светлана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  <w:r w:rsidR="00EC3F80">
              <w:rPr>
                <w:rFonts w:eastAsia="Times New Roman"/>
              </w:rPr>
              <w:t xml:space="preserve"> лет</w:t>
            </w: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78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43"/>
        </w:trPr>
        <w:tc>
          <w:tcPr>
            <w:tcW w:w="4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Орипова Нисо</w:t>
            </w:r>
          </w:p>
        </w:tc>
        <w:tc>
          <w:tcPr>
            <w:tcW w:w="162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  <w:r w:rsidR="00EC3F80">
              <w:rPr>
                <w:rFonts w:eastAsia="Times New Roman"/>
              </w:rPr>
              <w:t xml:space="preserve"> лет</w:t>
            </w:r>
          </w:p>
        </w:tc>
        <w:tc>
          <w:tcPr>
            <w:tcW w:w="24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 кв. категория</w:t>
            </w:r>
          </w:p>
        </w:tc>
        <w:tc>
          <w:tcPr>
            <w:tcW w:w="2820" w:type="dxa"/>
            <w:vMerge w:val="restart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48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Тохировна</w:t>
            </w:r>
          </w:p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49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20" w:type="dxa"/>
            <w:tcBorders>
              <w:top w:val="single" w:sz="8" w:space="0" w:color="F0F0F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327"/>
        </w:trPr>
        <w:tc>
          <w:tcPr>
            <w:tcW w:w="480" w:type="dxa"/>
            <w:gridSpan w:val="2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Гребнева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  <w:r w:rsidR="00EC3F80">
              <w:rPr>
                <w:rFonts w:eastAsia="Times New Roman"/>
              </w:rPr>
              <w:t xml:space="preserve"> лет</w:t>
            </w: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кв. категория</w:t>
            </w: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66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Алевтина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93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0"/>
        </w:trPr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20"/>
        </w:trPr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bottom w:val="single" w:sz="8" w:space="0" w:color="A0A0A0"/>
            </w:tcBorders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358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Шипова Вера</w:t>
            </w: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 по</w:t>
            </w:r>
          </w:p>
        </w:tc>
        <w:tc>
          <w:tcPr>
            <w:tcW w:w="80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FB215A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  <w:r w:rsidR="00EC3F80">
              <w:rPr>
                <w:rFonts w:eastAsia="Times New Roman"/>
              </w:rPr>
              <w:t xml:space="preserve"> лет</w:t>
            </w:r>
          </w:p>
        </w:tc>
        <w:tc>
          <w:tcPr>
            <w:tcW w:w="24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2820" w:type="dxa"/>
            <w:vMerge w:val="restart"/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89"/>
        </w:trPr>
        <w:tc>
          <w:tcPr>
            <w:tcW w:w="4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17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/>
            <w:vAlign w:val="bottom"/>
          </w:tcPr>
          <w:p w:rsidR="00EC3F80" w:rsidRDefault="00EC3F80" w:rsidP="00EC3F8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66"/>
        </w:trPr>
        <w:tc>
          <w:tcPr>
            <w:tcW w:w="48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Анатольевна</w:t>
            </w:r>
          </w:p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vAlign w:val="bottom"/>
          </w:tcPr>
          <w:p w:rsidR="00EC3F80" w:rsidRDefault="00EC3F80" w:rsidP="00EC3F8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FB215A">
        <w:trPr>
          <w:trHeight w:val="182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27"/>
        </w:trPr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  <w:tr w:rsidR="00EC3F80" w:rsidTr="00EC3F80">
        <w:trPr>
          <w:trHeight w:val="136"/>
        </w:trPr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EC3F80" w:rsidRDefault="00EC3F80" w:rsidP="00EC3F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3F80" w:rsidRDefault="00EC3F80" w:rsidP="00EC3F80">
            <w:pPr>
              <w:rPr>
                <w:sz w:val="1"/>
                <w:szCs w:val="1"/>
              </w:rPr>
            </w:pPr>
          </w:p>
        </w:tc>
      </w:tr>
    </w:tbl>
    <w:p w:rsidR="00AE08B2" w:rsidRPr="00FB215A" w:rsidRDefault="00AE08B2" w:rsidP="00FB215A">
      <w:pPr>
        <w:spacing w:line="20" w:lineRule="exact"/>
        <w:jc w:val="center"/>
        <w:rPr>
          <w:sz w:val="20"/>
          <w:szCs w:val="20"/>
        </w:rPr>
        <w:sectPr w:rsidR="00AE08B2" w:rsidRPr="00FB215A">
          <w:type w:val="continuous"/>
          <w:pgSz w:w="11900" w:h="16838"/>
          <w:pgMar w:top="1440" w:right="566" w:bottom="57" w:left="920" w:header="0" w:footer="0" w:gutter="0"/>
          <w:cols w:space="720" w:equalWidth="0">
            <w:col w:w="10420"/>
          </w:cols>
        </w:sectPr>
      </w:pPr>
      <w:r>
        <w:rPr>
          <w:sz w:val="20"/>
          <w:szCs w:val="20"/>
        </w:rPr>
        <w:pict>
          <v:line id="Shape 16" o:spid="_x0000_s1041" style="position:absolute;left:0;text-align:left;z-index:251566592;visibility:visible;mso-wrap-distance-left:0;mso-wrap-distance-right:0;mso-position-horizontal-relative:text;mso-position-vertical-relative:text" from="9.3pt,-143.4pt" to="29.35pt,-143.4pt" o:allowincell="f" strokecolor="white" strokeweight=".25397mm"/>
        </w:pict>
      </w:r>
      <w:r>
        <w:rPr>
          <w:sz w:val="20"/>
          <w:szCs w:val="20"/>
        </w:rPr>
        <w:pict>
          <v:rect id="Shape 17" o:spid="_x0000_s1042" style="position:absolute;left:0;text-align:left;margin-left:28.5pt;margin-top:-170.65pt;width:1pt;height:1pt;z-index:-2516874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18" o:spid="_x0000_s1043" style="position:absolute;left:0;text-align:left;z-index:251567616;visibility:visible;mso-wrap-distance-left:0;mso-wrap-distance-right:0;mso-position-horizontal-relative:text;mso-position-vertical-relative:text" from="9.3pt,-169.45pt" to="29.35pt,-169.45pt" o:allowincell="f" strokecolor="white" strokeweight=".72pt"/>
        </w:pict>
      </w:r>
      <w:r>
        <w:rPr>
          <w:sz w:val="20"/>
          <w:szCs w:val="20"/>
        </w:rPr>
        <w:pict>
          <v:rect id="Shape 19" o:spid="_x0000_s1044" style="position:absolute;left:0;text-align:left;margin-left:30.05pt;margin-top:-143.2pt;width:1pt;height:1.05pt;z-index:-2516864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20" o:spid="_x0000_s1045" style="position:absolute;left:0;text-align:left;z-index:251568640;visibility:visible;mso-wrap-distance-left:0;mso-wrap-distance-right:0;mso-position-horizontal-relative:text;mso-position-vertical-relative:text" from="30.2pt,-143.4pt" to="117.3pt,-143.4pt" o:allowincell="f" strokecolor="white" strokeweight=".25397mm"/>
        </w:pict>
      </w:r>
      <w:r>
        <w:rPr>
          <w:sz w:val="20"/>
          <w:szCs w:val="20"/>
        </w:rPr>
        <w:pict>
          <v:rect id="Shape 21" o:spid="_x0000_s1046" style="position:absolute;left:0;text-align:left;margin-left:116.45pt;margin-top:-170.65pt;width:1pt;height:1pt;z-index:-2516853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22" o:spid="_x0000_s1047" style="position:absolute;left:0;text-align:left;z-index:251569664;visibility:visible;mso-wrap-distance-left:0;mso-wrap-distance-right:0;mso-position-horizontal-relative:text;mso-position-vertical-relative:text" from="30.2pt,-169.45pt" to="117.3pt,-169.45pt" o:allowincell="f" strokecolor="white" strokeweight=".72pt"/>
        </w:pict>
      </w:r>
      <w:r>
        <w:rPr>
          <w:sz w:val="20"/>
          <w:szCs w:val="20"/>
        </w:rPr>
        <w:pict>
          <v:rect id="Shape 23" o:spid="_x0000_s1048" style="position:absolute;left:0;text-align:left;margin-left:118pt;margin-top:-143.2pt;width:1.05pt;height:1.05pt;z-index:-2516843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24" o:spid="_x0000_s1049" style="position:absolute;left:0;text-align:left;z-index:251570688;visibility:visible;mso-wrap-distance-left:0;mso-wrap-distance-right:0;mso-position-horizontal-relative:text;mso-position-vertical-relative:text" from="118.15pt,-143.4pt" to="198.35pt,-143.4pt" o:allowincell="f" strokecolor="white" strokeweight=".25397mm"/>
        </w:pict>
      </w:r>
      <w:r>
        <w:rPr>
          <w:sz w:val="20"/>
          <w:szCs w:val="20"/>
        </w:rPr>
        <w:pict>
          <v:rect id="Shape 25" o:spid="_x0000_s1050" style="position:absolute;left:0;text-align:left;margin-left:197.5pt;margin-top:-170.65pt;width:1pt;height:1pt;z-index:-2516833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26" o:spid="_x0000_s1051" style="position:absolute;left:0;text-align:left;z-index:251571712;visibility:visible;mso-wrap-distance-left:0;mso-wrap-distance-right:0;mso-position-horizontal-relative:text;mso-position-vertical-relative:text" from="118.15pt,-169.45pt" to="198.35pt,-169.45pt" o:allowincell="f" strokecolor="white" strokeweight=".72pt"/>
        </w:pict>
      </w:r>
      <w:r>
        <w:rPr>
          <w:sz w:val="20"/>
          <w:szCs w:val="20"/>
        </w:rPr>
        <w:pict>
          <v:rect id="Shape 27" o:spid="_x0000_s1052" style="position:absolute;left:0;text-align:left;margin-left:199.05pt;margin-top:-143.2pt;width:1pt;height:1.05pt;z-index:-2516823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28" o:spid="_x0000_s1053" style="position:absolute;left:0;text-align:left;z-index:251572736;visibility:visible;mso-wrap-distance-left:0;mso-wrap-distance-right:0;mso-position-horizontal-relative:text;mso-position-vertical-relative:text" from="199.2pt,-143.4pt" to="238.8pt,-143.4pt" o:allowincell="f" strokecolor="white" strokeweight=".25397mm"/>
        </w:pict>
      </w:r>
      <w:r>
        <w:rPr>
          <w:sz w:val="20"/>
          <w:szCs w:val="20"/>
        </w:rPr>
        <w:pict>
          <v:rect id="Shape 29" o:spid="_x0000_s1054" style="position:absolute;left:0;text-align:left;margin-left:237.9pt;margin-top:-170.65pt;width:1.05pt;height:1pt;z-index:-2516812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30" o:spid="_x0000_s1055" style="position:absolute;left:0;text-align:left;z-index:251573760;visibility:visible;mso-wrap-distance-left:0;mso-wrap-distance-right:0;mso-position-horizontal-relative:text;mso-position-vertical-relative:text" from="199.2pt,-169.45pt" to="238.8pt,-169.45pt" o:allowincell="f" strokecolor="white" strokeweight=".72pt"/>
        </w:pict>
      </w:r>
      <w:r>
        <w:rPr>
          <w:sz w:val="20"/>
          <w:szCs w:val="20"/>
        </w:rPr>
        <w:pict>
          <v:rect id="Shape 31" o:spid="_x0000_s1056" style="position:absolute;left:0;text-align:left;margin-left:239.5pt;margin-top:-143.2pt;width:1pt;height:1.05pt;z-index:-2516802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32" o:spid="_x0000_s1057" style="position:absolute;left:0;text-align:left;z-index:251574784;visibility:visible;mso-wrap-distance-left:0;mso-wrap-distance-right:0;mso-position-horizontal-relative:text;mso-position-vertical-relative:text" from="239.65pt,-143.4pt" to="361.8pt,-143.4pt" o:allowincell="f" strokecolor="white" strokeweight=".25397mm"/>
        </w:pict>
      </w:r>
      <w:r>
        <w:rPr>
          <w:sz w:val="20"/>
          <w:szCs w:val="20"/>
        </w:rPr>
        <w:pict>
          <v:rect id="Shape 33" o:spid="_x0000_s1058" style="position:absolute;left:0;text-align:left;margin-left:360.95pt;margin-top:-170.65pt;width:1pt;height:1pt;z-index:-2516792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34" o:spid="_x0000_s1059" style="position:absolute;left:0;text-align:left;z-index:251575808;visibility:visible;mso-wrap-distance-left:0;mso-wrap-distance-right:0;mso-position-horizontal-relative:text;mso-position-vertical-relative:text" from="239.65pt,-169.45pt" to="361.8pt,-169.45pt" o:allowincell="f" strokecolor="white" strokeweight=".72pt"/>
        </w:pict>
      </w:r>
      <w:r>
        <w:rPr>
          <w:sz w:val="20"/>
          <w:szCs w:val="20"/>
        </w:rPr>
        <w:pict>
          <v:rect id="Shape 35" o:spid="_x0000_s1060" style="position:absolute;left:0;text-align:left;margin-left:362.5pt;margin-top:-143.2pt;width:1pt;height:1.05pt;z-index:-2516782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36" o:spid="_x0000_s1061" style="position:absolute;left:0;text-align:left;z-index:251576832;visibility:visible;mso-wrap-distance-left:0;mso-wrap-distance-right:0;mso-position-horizontal-relative:text;mso-position-vertical-relative:text" from="362.65pt,-143.4pt" to="502.6pt,-143.4pt" o:allowincell="f" strokecolor="white" strokeweight=".25397mm"/>
        </w:pict>
      </w:r>
      <w:r>
        <w:rPr>
          <w:sz w:val="20"/>
          <w:szCs w:val="20"/>
        </w:rPr>
        <w:pict>
          <v:line id="Shape 37" o:spid="_x0000_s1062" style="position:absolute;left:0;text-align:left;z-index:251577856;visibility:visible;mso-wrap-distance-left:0;mso-wrap-distance-right:0;mso-position-horizontal-relative:text;mso-position-vertical-relative:text" from="362.65pt,-169.45pt" to="502.6pt,-169.45pt" o:allowincell="f" strokecolor="white" strokeweight=".72pt"/>
        </w:pict>
      </w:r>
      <w:r>
        <w:rPr>
          <w:sz w:val="20"/>
          <w:szCs w:val="20"/>
        </w:rPr>
        <w:pict>
          <v:rect id="Shape 38" o:spid="_x0000_s1063" style="position:absolute;left:0;text-align:left;margin-left:28.5pt;margin-top:-141.75pt;width:1pt;height:1pt;z-index:-2516771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39" o:spid="_x0000_s1064" style="position:absolute;left:0;text-align:left;z-index:251578880;visibility:visible;mso-wrap-distance-left:0;mso-wrap-distance-right:0;mso-position-horizontal-relative:text;mso-position-vertical-relative:text" from="9.3pt,-114.45pt" to="29.35pt,-114.45pt" o:allowincell="f" strokecolor="white" strokeweight=".25397mm"/>
        </w:pict>
      </w:r>
      <w:r>
        <w:rPr>
          <w:sz w:val="20"/>
          <w:szCs w:val="20"/>
        </w:rPr>
        <w:pict>
          <v:rect id="Shape 40" o:spid="_x0000_s1065" style="position:absolute;left:0;text-align:left;margin-left:116.45pt;margin-top:-141.75pt;width:1pt;height:1pt;z-index:-2516761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1" o:spid="_x0000_s1066" style="position:absolute;left:0;text-align:left;margin-left:30.05pt;margin-top:-114.25pt;width:1pt;height:1pt;z-index:-2516751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42" o:spid="_x0000_s1067" style="position:absolute;left:0;text-align:left;z-index:251579904;visibility:visible;mso-wrap-distance-left:0;mso-wrap-distance-right:0;mso-position-horizontal-relative:text;mso-position-vertical-relative:text" from="30.2pt,-114.45pt" to="117.3pt,-114.45pt" o:allowincell="f" strokecolor="white" strokeweight=".25397mm"/>
        </w:pict>
      </w:r>
      <w:r>
        <w:rPr>
          <w:sz w:val="20"/>
          <w:szCs w:val="20"/>
        </w:rPr>
        <w:pict>
          <v:rect id="Shape 43" o:spid="_x0000_s1068" style="position:absolute;left:0;text-align:left;margin-left:197.5pt;margin-top:-141.75pt;width:1pt;height:1pt;z-index:-2516741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4" o:spid="_x0000_s1069" style="position:absolute;left:0;text-align:left;margin-left:118pt;margin-top:-114.25pt;width:1.05pt;height:1pt;z-index:-2516730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45" o:spid="_x0000_s1070" style="position:absolute;left:0;text-align:left;z-index:251580928;visibility:visible;mso-wrap-distance-left:0;mso-wrap-distance-right:0;mso-position-horizontal-relative:text;mso-position-vertical-relative:text" from="118.15pt,-114.45pt" to="198.35pt,-114.45pt" o:allowincell="f" strokecolor="white" strokeweight=".25397mm"/>
        </w:pict>
      </w:r>
      <w:r>
        <w:rPr>
          <w:sz w:val="20"/>
          <w:szCs w:val="20"/>
        </w:rPr>
        <w:pict>
          <v:rect id="Shape 46" o:spid="_x0000_s1071" style="position:absolute;left:0;text-align:left;margin-left:237.9pt;margin-top:-141.75pt;width:1.05pt;height:1pt;z-index:-2516720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7" o:spid="_x0000_s1072" style="position:absolute;left:0;text-align:left;margin-left:199.05pt;margin-top:-114.25pt;width:1pt;height:1pt;z-index:-2516710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48" o:spid="_x0000_s1073" style="position:absolute;left:0;text-align:left;z-index:251581952;visibility:visible;mso-wrap-distance-left:0;mso-wrap-distance-right:0;mso-position-horizontal-relative:text;mso-position-vertical-relative:text" from="199.2pt,-114.45pt" to="238.8pt,-114.45pt" o:allowincell="f" strokecolor="white" strokeweight=".25397mm"/>
        </w:pict>
      </w:r>
      <w:r>
        <w:rPr>
          <w:sz w:val="20"/>
          <w:szCs w:val="20"/>
        </w:rPr>
        <w:pict>
          <v:rect id="Shape 49" o:spid="_x0000_s1074" style="position:absolute;left:0;text-align:left;margin-left:360.95pt;margin-top:-141.75pt;width:1pt;height:1pt;z-index:-2516700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0" o:spid="_x0000_s1075" style="position:absolute;left:0;text-align:left;margin-left:239.5pt;margin-top:-114.25pt;width:1pt;height:1pt;z-index:-2516689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51" o:spid="_x0000_s1076" style="position:absolute;left:0;text-align:left;z-index:251582976;visibility:visible;mso-wrap-distance-left:0;mso-wrap-distance-right:0;mso-position-horizontal-relative:text;mso-position-vertical-relative:text" from="239.65pt,-114.45pt" to="361.8pt,-114.45pt" o:allowincell="f" strokecolor="white" strokeweight=".25397mm"/>
        </w:pict>
      </w:r>
      <w:r>
        <w:rPr>
          <w:sz w:val="20"/>
          <w:szCs w:val="20"/>
        </w:rPr>
        <w:pict>
          <v:rect id="Shape 52" o:spid="_x0000_s1077" style="position:absolute;left:0;text-align:left;margin-left:362.5pt;margin-top:-114.25pt;width:1pt;height:1pt;z-index:-2516679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53" o:spid="_x0000_s1078" style="position:absolute;left:0;text-align:left;z-index:251584000;visibility:visible;mso-wrap-distance-left:0;mso-wrap-distance-right:0;mso-position-horizontal-relative:text;mso-position-vertical-relative:text" from="362.65pt,-114.45pt" to="502.6pt,-114.45pt" o:allowincell="f" strokecolor="white" strokeweight=".25397mm"/>
        </w:pict>
      </w:r>
      <w:r>
        <w:rPr>
          <w:sz w:val="20"/>
          <w:szCs w:val="20"/>
        </w:rPr>
        <w:pict>
          <v:rect id="Shape 54" o:spid="_x0000_s1079" style="position:absolute;left:0;text-align:left;margin-left:28.5pt;margin-top:-112.85pt;width:1pt;height:1.05pt;z-index:-2516669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55" o:spid="_x0000_s1080" style="position:absolute;left:0;text-align:left;z-index:251585024;visibility:visible;mso-wrap-distance-left:0;mso-wrap-distance-right:0;mso-position-horizontal-relative:text;mso-position-vertical-relative:text" from="9.3pt,-72.8pt" to="29.35pt,-72.8pt" o:allowincell="f" strokecolor="white" strokeweight=".25397mm"/>
        </w:pict>
      </w:r>
      <w:r>
        <w:rPr>
          <w:sz w:val="20"/>
          <w:szCs w:val="20"/>
        </w:rPr>
        <w:pict>
          <v:rect id="Shape 56" o:spid="_x0000_s1081" style="position:absolute;left:0;text-align:left;margin-left:116.45pt;margin-top:-112.85pt;width:1pt;height:1.05pt;z-index:-2516659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7" o:spid="_x0000_s1082" style="position:absolute;left:0;text-align:left;margin-left:30.05pt;margin-top:-72.6pt;width:1pt;height:1pt;z-index:-2516648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58" o:spid="_x0000_s1083" style="position:absolute;left:0;text-align:left;z-index:251586048;visibility:visible;mso-wrap-distance-left:0;mso-wrap-distance-right:0;mso-position-horizontal-relative:text;mso-position-vertical-relative:text" from="30.2pt,-72.8pt" to="117.3pt,-72.8pt" o:allowincell="f" strokecolor="white" strokeweight=".25397mm"/>
        </w:pict>
      </w:r>
      <w:r>
        <w:rPr>
          <w:sz w:val="20"/>
          <w:szCs w:val="20"/>
        </w:rPr>
        <w:pict>
          <v:rect id="Shape 59" o:spid="_x0000_s1084" style="position:absolute;left:0;text-align:left;margin-left:197.5pt;margin-top:-112.85pt;width:1pt;height:1.05pt;z-index:-2516638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0" o:spid="_x0000_s1085" style="position:absolute;left:0;text-align:left;margin-left:118pt;margin-top:-72.6pt;width:1.05pt;height:1pt;z-index:-2516628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61" o:spid="_x0000_s1086" style="position:absolute;left:0;text-align:left;z-index:251587072;visibility:visible;mso-wrap-distance-left:0;mso-wrap-distance-right:0;mso-position-horizontal-relative:text;mso-position-vertical-relative:text" from="118.15pt,-72.8pt" to="198.35pt,-72.8pt" o:allowincell="f" strokecolor="white" strokeweight=".25397mm"/>
        </w:pict>
      </w:r>
      <w:r>
        <w:rPr>
          <w:sz w:val="20"/>
          <w:szCs w:val="20"/>
        </w:rPr>
        <w:pict>
          <v:rect id="Shape 62" o:spid="_x0000_s1087" style="position:absolute;left:0;text-align:left;margin-left:237.9pt;margin-top:-112.85pt;width:1.05pt;height:1.05pt;z-index:-2516618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3" o:spid="_x0000_s1088" style="position:absolute;left:0;text-align:left;margin-left:199.05pt;margin-top:-72.6pt;width:1pt;height:1pt;z-index:-2516608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64" o:spid="_x0000_s1089" style="position:absolute;left:0;text-align:left;z-index:251588096;visibility:visible;mso-wrap-distance-left:0;mso-wrap-distance-right:0;mso-position-horizontal-relative:text;mso-position-vertical-relative:text" from="199.2pt,-72.8pt" to="238.8pt,-72.8pt" o:allowincell="f" strokecolor="white" strokeweight=".25397mm"/>
        </w:pict>
      </w:r>
      <w:r>
        <w:rPr>
          <w:sz w:val="20"/>
          <w:szCs w:val="20"/>
        </w:rPr>
        <w:pict>
          <v:rect id="Shape 65" o:spid="_x0000_s1090" style="position:absolute;left:0;text-align:left;margin-left:360.95pt;margin-top:-112.85pt;width:1pt;height:1.05pt;z-index:-2516597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6" o:spid="_x0000_s1091" style="position:absolute;left:0;text-align:left;margin-left:239.5pt;margin-top:-72.6pt;width:1pt;height:1pt;z-index:-2516587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67" o:spid="_x0000_s1092" style="position:absolute;left:0;text-align:left;z-index:251589120;visibility:visible;mso-wrap-distance-left:0;mso-wrap-distance-right:0;mso-position-horizontal-relative:text;mso-position-vertical-relative:text" from="239.65pt,-72.8pt" to="361.8pt,-72.8pt" o:allowincell="f" strokecolor="white" strokeweight=".25397mm"/>
        </w:pict>
      </w:r>
      <w:r>
        <w:rPr>
          <w:sz w:val="20"/>
          <w:szCs w:val="20"/>
        </w:rPr>
        <w:pict>
          <v:rect id="Shape 68" o:spid="_x0000_s1093" style="position:absolute;left:0;text-align:left;margin-left:362.5pt;margin-top:-72.6pt;width:1pt;height:1pt;z-index:-2516577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69" o:spid="_x0000_s1094" style="position:absolute;left:0;text-align:left;z-index:251590144;visibility:visible;mso-wrap-distance-left:0;mso-wrap-distance-right:0;mso-position-horizontal-relative:text;mso-position-vertical-relative:text" from="362.65pt,-72.8pt" to="502.6pt,-72.8pt" o:allowincell="f" strokecolor="white" strokeweight=".25397mm"/>
        </w:pict>
      </w:r>
      <w:r>
        <w:rPr>
          <w:sz w:val="20"/>
          <w:szCs w:val="20"/>
        </w:rPr>
        <w:pict>
          <v:rect id="Shape 70" o:spid="_x0000_s1095" style="position:absolute;left:0;text-align:left;margin-left:28.5pt;margin-top:-71.15pt;width:1pt;height:1pt;z-index:-2516567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1" o:spid="_x0000_s1096" style="position:absolute;left:0;text-align:left;margin-left:116.45pt;margin-top:-71.15pt;width:1pt;height:1pt;z-index:-2516556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2" o:spid="_x0000_s1097" style="position:absolute;left:0;text-align:left;margin-left:30.05pt;margin-top:-18.25pt;width:1pt;height:1pt;z-index:-2516546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3" o:spid="_x0000_s1098" style="position:absolute;left:0;text-align:left;margin-left:197.5pt;margin-top:-71.15pt;width:1pt;height:1pt;z-index:-2516536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4" o:spid="_x0000_s1099" style="position:absolute;left:0;text-align:left;margin-left:118pt;margin-top:-18.25pt;width:1.05pt;height:1pt;z-index:-2516526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5" o:spid="_x0000_s1100" style="position:absolute;left:0;text-align:left;margin-left:237.9pt;margin-top:-71.15pt;width:1.05pt;height:1pt;z-index:-2516515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6" o:spid="_x0000_s1101" style="position:absolute;left:0;text-align:left;margin-left:199.05pt;margin-top:-18.25pt;width:1pt;height:1pt;z-index:-2516505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7" o:spid="_x0000_s1102" style="position:absolute;left:0;text-align:left;margin-left:360.95pt;margin-top:-71.15pt;width:1pt;height:1pt;z-index:-2516495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8" o:spid="_x0000_s1103" style="position:absolute;left:0;text-align:left;margin-left:239.5pt;margin-top:-18.25pt;width:1pt;height:1pt;z-index:-2516485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9" o:spid="_x0000_s1104" style="position:absolute;left:0;text-align:left;margin-left:362.5pt;margin-top:-18.25pt;width:1pt;height:1pt;z-index:-2516474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80" o:spid="_x0000_s1105" style="position:absolute;left:0;text-align:left;z-index:251591168;visibility:visible;mso-wrap-distance-left:0;mso-wrap-distance-right:0;mso-position-horizontal-relative:text;mso-position-vertical-relative:text" from="9.3pt,-2.25pt" to="29.35pt,-2.25pt" o:allowincell="f" strokecolor="white" strokeweight=".25397mm"/>
        </w:pict>
      </w:r>
      <w:r>
        <w:rPr>
          <w:sz w:val="20"/>
          <w:szCs w:val="20"/>
        </w:rPr>
        <w:pict>
          <v:rect id="Shape 81" o:spid="_x0000_s1106" style="position:absolute;left:0;text-align:left;margin-left:28.5pt;margin-top:-16.8pt;width:1pt;height:1pt;z-index:-2516464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82" o:spid="_x0000_s1107" style="position:absolute;left:0;text-align:left;z-index:251592192;visibility:visible;mso-wrap-distance-left:0;mso-wrap-distance-right:0;mso-position-horizontal-relative:text;mso-position-vertical-relative:text" from="9.3pt,-15.6pt" to="29.35pt,-15.6pt" o:allowincell="f" strokecolor="white" strokeweight=".72pt"/>
        </w:pict>
      </w:r>
      <w:r>
        <w:rPr>
          <w:sz w:val="20"/>
          <w:szCs w:val="20"/>
        </w:rPr>
        <w:pict>
          <v:rect id="Shape 83" o:spid="_x0000_s1108" style="position:absolute;left:0;text-align:left;margin-left:30.05pt;margin-top:-2.05pt;width:1pt;height:1pt;z-index:-2516454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84" o:spid="_x0000_s1109" style="position:absolute;left:0;text-align:left;z-index:251593216;visibility:visible;mso-wrap-distance-left:0;mso-wrap-distance-right:0;mso-position-horizontal-relative:text;mso-position-vertical-relative:text" from="30.2pt,-2.25pt" to="117.3pt,-2.25pt" o:allowincell="f" strokecolor="white" strokeweight=".25397mm"/>
        </w:pict>
      </w:r>
      <w:r>
        <w:rPr>
          <w:sz w:val="20"/>
          <w:szCs w:val="20"/>
        </w:rPr>
        <w:pict>
          <v:rect id="Shape 85" o:spid="_x0000_s1110" style="position:absolute;left:0;text-align:left;margin-left:116.45pt;margin-top:-16.8pt;width:1pt;height:1pt;z-index:-2516444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86" o:spid="_x0000_s1111" style="position:absolute;left:0;text-align:left;z-index:251594240;visibility:visible;mso-wrap-distance-left:0;mso-wrap-distance-right:0;mso-position-horizontal-relative:text;mso-position-vertical-relative:text" from="30.2pt,-15.6pt" to="117.3pt,-15.6pt" o:allowincell="f" strokecolor="white" strokeweight=".72pt"/>
        </w:pict>
      </w:r>
      <w:r>
        <w:rPr>
          <w:sz w:val="20"/>
          <w:szCs w:val="20"/>
        </w:rPr>
        <w:pict>
          <v:rect id="Shape 87" o:spid="_x0000_s1112" style="position:absolute;left:0;text-align:left;margin-left:118pt;margin-top:-2.05pt;width:1.05pt;height:1pt;z-index:-2516433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88" o:spid="_x0000_s1113" style="position:absolute;left:0;text-align:left;z-index:251595264;visibility:visible;mso-wrap-distance-left:0;mso-wrap-distance-right:0;mso-position-horizontal-relative:text;mso-position-vertical-relative:text" from="118.15pt,-2.25pt" to="198.35pt,-2.25pt" o:allowincell="f" strokecolor="white" strokeweight=".25397mm"/>
        </w:pict>
      </w:r>
      <w:r>
        <w:rPr>
          <w:sz w:val="20"/>
          <w:szCs w:val="20"/>
        </w:rPr>
        <w:pict>
          <v:rect id="Shape 89" o:spid="_x0000_s1114" style="position:absolute;left:0;text-align:left;margin-left:197.5pt;margin-top:-16.8pt;width:1pt;height:1pt;z-index:-2516423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90" o:spid="_x0000_s1115" style="position:absolute;left:0;text-align:left;z-index:251596288;visibility:visible;mso-wrap-distance-left:0;mso-wrap-distance-right:0;mso-position-horizontal-relative:text;mso-position-vertical-relative:text" from="118.15pt,-15.6pt" to="198.35pt,-15.6pt" o:allowincell="f" strokecolor="white" strokeweight=".72pt"/>
        </w:pict>
      </w:r>
      <w:r>
        <w:rPr>
          <w:sz w:val="20"/>
          <w:szCs w:val="20"/>
        </w:rPr>
        <w:pict>
          <v:rect id="Shape 91" o:spid="_x0000_s1116" style="position:absolute;left:0;text-align:left;margin-left:199.05pt;margin-top:-2.05pt;width:1pt;height:1pt;z-index:-2516413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92" o:spid="_x0000_s1117" style="position:absolute;left:0;text-align:left;z-index:251597312;visibility:visible;mso-wrap-distance-left:0;mso-wrap-distance-right:0;mso-position-horizontal-relative:text;mso-position-vertical-relative:text" from="199.2pt,-2.25pt" to="238.8pt,-2.25pt" o:allowincell="f" strokecolor="white" strokeweight=".25397mm"/>
        </w:pict>
      </w:r>
      <w:r>
        <w:rPr>
          <w:sz w:val="20"/>
          <w:szCs w:val="20"/>
        </w:rPr>
        <w:pict>
          <v:rect id="Shape 93" o:spid="_x0000_s1118" style="position:absolute;left:0;text-align:left;margin-left:237.9pt;margin-top:-16.8pt;width:1.05pt;height:1pt;z-index:-2516403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94" o:spid="_x0000_s1119" style="position:absolute;left:0;text-align:left;z-index:251598336;visibility:visible;mso-wrap-distance-left:0;mso-wrap-distance-right:0;mso-position-horizontal-relative:text;mso-position-vertical-relative:text" from="199.2pt,-15.6pt" to="238.8pt,-15.6pt" o:allowincell="f" strokecolor="white" strokeweight=".72pt"/>
        </w:pict>
      </w:r>
      <w:r>
        <w:rPr>
          <w:sz w:val="20"/>
          <w:szCs w:val="20"/>
        </w:rPr>
        <w:pict>
          <v:rect id="Shape 95" o:spid="_x0000_s1120" style="position:absolute;left:0;text-align:left;margin-left:239.5pt;margin-top:-2.05pt;width:1pt;height:1pt;z-index:-2516392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96" o:spid="_x0000_s1121" style="position:absolute;left:0;text-align:left;z-index:251599360;visibility:visible;mso-wrap-distance-left:0;mso-wrap-distance-right:0;mso-position-horizontal-relative:text;mso-position-vertical-relative:text" from="239.65pt,-2.25pt" to="361.8pt,-2.25pt" o:allowincell="f" strokecolor="white" strokeweight=".25397mm"/>
        </w:pict>
      </w:r>
      <w:r>
        <w:rPr>
          <w:sz w:val="20"/>
          <w:szCs w:val="20"/>
        </w:rPr>
        <w:pict>
          <v:rect id="Shape 97" o:spid="_x0000_s1122" style="position:absolute;left:0;text-align:left;margin-left:360.95pt;margin-top:-16.8pt;width:1pt;height:1pt;z-index:-2516382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98" o:spid="_x0000_s1123" style="position:absolute;left:0;text-align:left;z-index:251600384;visibility:visible;mso-wrap-distance-left:0;mso-wrap-distance-right:0;mso-position-horizontal-relative:text;mso-position-vertical-relative:text" from="239.65pt,-15.6pt" to="361.8pt,-15.6pt" o:allowincell="f" strokecolor="white" strokeweight=".72pt"/>
        </w:pict>
      </w:r>
      <w:r>
        <w:rPr>
          <w:sz w:val="20"/>
          <w:szCs w:val="20"/>
        </w:rPr>
        <w:pict>
          <v:rect id="Shape 99" o:spid="_x0000_s1124" style="position:absolute;left:0;text-align:left;margin-left:362.5pt;margin-top:-2.05pt;width:1pt;height:1pt;z-index:-2516372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100" o:spid="_x0000_s1125" style="position:absolute;left:0;text-align:left;z-index:251601408;visibility:visible;mso-wrap-distance-left:0;mso-wrap-distance-right:0;mso-position-horizontal-relative:text;mso-position-vertical-relative:text" from="362.65pt,-2.25pt" to="502.6pt,-2.25pt" o:allowincell="f" strokecolor="white" strokeweight=".25397mm"/>
        </w:pict>
      </w:r>
      <w:r>
        <w:rPr>
          <w:sz w:val="20"/>
          <w:szCs w:val="20"/>
        </w:rPr>
        <w:pict>
          <v:line id="Shape 101" o:spid="_x0000_s1126" style="position:absolute;left:0;text-align:left;z-index:251602432;visibility:visible;mso-wrap-distance-left:0;mso-wrap-distance-right:0;mso-position-horizontal-relative:text;mso-position-vertical-relative:text" from="362.65pt,-15.6pt" to="502.6pt,-15.6pt" o:allowincell="f" strokecolor="white" strokeweight=".72pt"/>
        </w:pict>
      </w:r>
    </w:p>
    <w:p w:rsidR="00AE08B2" w:rsidRDefault="00FB215A" w:rsidP="00FB215A">
      <w:pPr>
        <w:spacing w:line="234" w:lineRule="auto"/>
        <w:ind w:right="8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2.3.Распространение опыта работы и участие в профессиональных конкурсах педагогических работников в 2018-2019 учебном году.</w:t>
      </w:r>
    </w:p>
    <w:p w:rsidR="00EC6EA2" w:rsidRPr="0054144E" w:rsidRDefault="00EC6EA2" w:rsidP="00EC6EA2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С целью повышения результативности педагогической работы в нашей организации проводятся разные формы методической работы в соответствии с годовыми задачами. </w:t>
      </w:r>
    </w:p>
    <w:p w:rsidR="00EC6EA2" w:rsidRPr="0054144E" w:rsidRDefault="00EC6EA2" w:rsidP="00EC6EA2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Воспитатели в течение года проводили консультации, открытые просмотры. Педагог - психолог Вахонина Т.В. провела консультацию по теме: «Психологические особенности синдрома эмоционального выгорания» и продемонстрировала презентацию: «Синдром эмоционального выгорания и профессиональная деформация личности педагога». Также с консультацией по теме: «Развитие речи на кончиках пальцев» провела воспитатель Гребнева А.А., а воспитатель Боровикова О.Г. выступила с консультацией: «Культура речи педагогов». В декабре воспитатель Двоеложкова А.М. провела открытое занятие во 2 младшей группе «Незабудки» с темой: «Корзинка со сказками». Все прошло на высоком профессиональном уровне. Но все же несколько запланированных открытых мероприятия и консультаций не было проведено в связи с распространением новой </w:t>
      </w:r>
      <w:proofErr w:type="spellStart"/>
      <w:r w:rsidRPr="0054144E">
        <w:rPr>
          <w:sz w:val="24"/>
          <w:szCs w:val="24"/>
        </w:rPr>
        <w:t>короновирусной</w:t>
      </w:r>
      <w:proofErr w:type="spellEnd"/>
      <w:r w:rsidRPr="0054144E">
        <w:rPr>
          <w:sz w:val="24"/>
          <w:szCs w:val="24"/>
        </w:rPr>
        <w:t xml:space="preserve"> инфекции (</w:t>
      </w:r>
      <w:r w:rsidRPr="0054144E">
        <w:rPr>
          <w:sz w:val="24"/>
          <w:szCs w:val="24"/>
          <w:lang w:val="en-US"/>
        </w:rPr>
        <w:t>COVID</w:t>
      </w:r>
      <w:r w:rsidRPr="0054144E">
        <w:rPr>
          <w:sz w:val="24"/>
          <w:szCs w:val="24"/>
        </w:rPr>
        <w:t xml:space="preserve"> -19).</w:t>
      </w:r>
    </w:p>
    <w:p w:rsidR="00EC6EA2" w:rsidRPr="0054144E" w:rsidRDefault="00EC6EA2" w:rsidP="00EC6EA2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Педагоги детского сада являются также активными участниками окружных и районных мероприятий. Так воспитатель Перминова О.А.  в рамках ОМО на базе детского сада «Петушок» в Яранске поделилась опытом работы по теме: «Духовно-  нравственное воспитание дошкольников в современных условиях» (30.10.2019 г.). В феврале на базе ДОО в рамках РМО воспитатель Кузнецова С.А. провела КВН </w:t>
      </w:r>
      <w:proofErr w:type="gramStart"/>
      <w:r w:rsidRPr="0054144E">
        <w:rPr>
          <w:sz w:val="24"/>
          <w:szCs w:val="24"/>
        </w:rPr>
        <w:t>у</w:t>
      </w:r>
      <w:proofErr w:type="gramEnd"/>
      <w:r w:rsidRPr="0054144E">
        <w:rPr>
          <w:sz w:val="24"/>
          <w:szCs w:val="24"/>
        </w:rPr>
        <w:t xml:space="preserve"> </w:t>
      </w:r>
      <w:proofErr w:type="gramStart"/>
      <w:r w:rsidRPr="0054144E">
        <w:rPr>
          <w:sz w:val="24"/>
          <w:szCs w:val="24"/>
        </w:rPr>
        <w:t>подготовительной</w:t>
      </w:r>
      <w:proofErr w:type="gramEnd"/>
      <w:r w:rsidRPr="0054144E">
        <w:rPr>
          <w:sz w:val="24"/>
          <w:szCs w:val="24"/>
        </w:rPr>
        <w:t xml:space="preserve"> к школе группе «Ромашка», а Перминова О.А. выступила с темой: «Духовно-  нравственное воспитание дошкольников в современных условиях». Учитель-логопед на заседании РМО учителей-логопедов выступила с вопросом «Взаимодействие учителя-логопеда с родителями в условиях работы логопедического пункта» (12.12.2019 г.).</w:t>
      </w:r>
    </w:p>
    <w:p w:rsidR="00EC6EA2" w:rsidRPr="0054144E" w:rsidRDefault="00EC6EA2" w:rsidP="00EC6EA2">
      <w:pPr>
        <w:snapToGrid w:val="0"/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С  целью раскрытия творческого потенциала воспитатели детского сада принимают участие в конкурсах разного уровня, так Смоленцева В.Г., Добрынина О.Б.  участвовали во Всероссийском тестировании «Основы педагогического мастерства». Все воспитатели детского сада участвовали в конкуре «Лучший участок детского сада», за что награждены грамотами и благодарностями. Медалью к 100 – </w:t>
      </w:r>
      <w:proofErr w:type="spellStart"/>
      <w:r w:rsidRPr="0054144E">
        <w:rPr>
          <w:sz w:val="24"/>
          <w:szCs w:val="24"/>
        </w:rPr>
        <w:t>летию</w:t>
      </w:r>
      <w:proofErr w:type="spellEnd"/>
      <w:r w:rsidRPr="0054144E">
        <w:rPr>
          <w:sz w:val="24"/>
          <w:szCs w:val="24"/>
        </w:rPr>
        <w:t xml:space="preserve"> города Советска «</w:t>
      </w:r>
      <w:proofErr w:type="gramStart"/>
      <w:r w:rsidRPr="0054144E">
        <w:rPr>
          <w:sz w:val="24"/>
          <w:szCs w:val="24"/>
        </w:rPr>
        <w:t>Лучший</w:t>
      </w:r>
      <w:proofErr w:type="gramEnd"/>
      <w:r w:rsidRPr="0054144E">
        <w:rPr>
          <w:sz w:val="24"/>
          <w:szCs w:val="24"/>
        </w:rPr>
        <w:t xml:space="preserve"> по профессии» награждена Смоленцева В.Г., а Двоеложкова А.М. занесена на доску почета города. Ольга Борисовна  и Марина Сергеевна приняли  участие  в видеоконференции «Воспитание культуры обращения с отходами у детей дошкольного возраста». </w:t>
      </w:r>
    </w:p>
    <w:p w:rsidR="00EC6EA2" w:rsidRPr="0054144E" w:rsidRDefault="00EC6EA2" w:rsidP="00EC6EA2">
      <w:pPr>
        <w:snapToGrid w:val="0"/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Из этого следует вывод, что в конкурсах участвовали всего </w:t>
      </w:r>
      <w:r w:rsidRPr="0054144E">
        <w:rPr>
          <w:color w:val="FF0000"/>
          <w:sz w:val="24"/>
          <w:szCs w:val="24"/>
        </w:rPr>
        <w:t xml:space="preserve"> </w:t>
      </w:r>
      <w:r w:rsidRPr="0054144E">
        <w:rPr>
          <w:sz w:val="24"/>
          <w:szCs w:val="24"/>
        </w:rPr>
        <w:t>100% педагогов.</w:t>
      </w:r>
      <w:r w:rsidRPr="0054144E">
        <w:rPr>
          <w:color w:val="FF0000"/>
          <w:sz w:val="24"/>
          <w:szCs w:val="24"/>
        </w:rPr>
        <w:t xml:space="preserve"> </w:t>
      </w:r>
      <w:r w:rsidRPr="0054144E">
        <w:rPr>
          <w:sz w:val="24"/>
          <w:szCs w:val="24"/>
        </w:rPr>
        <w:t xml:space="preserve">Необходимо отметить то, что каждому педагогу нужно более активно участвовать в конкурсах </w:t>
      </w:r>
      <w:proofErr w:type="gramStart"/>
      <w:r w:rsidRPr="0054144E">
        <w:rPr>
          <w:sz w:val="24"/>
          <w:szCs w:val="24"/>
        </w:rPr>
        <w:t>различного</w:t>
      </w:r>
      <w:proofErr w:type="gramEnd"/>
      <w:r w:rsidRPr="0054144E">
        <w:rPr>
          <w:sz w:val="24"/>
          <w:szCs w:val="24"/>
        </w:rPr>
        <w:t>, т.к. одним из критериев аттестации педагогических кадров является участие в профессиональных конкурсах, олимпиадах на муниципальном уровне (первая категория) и региональном и выше (высшая категория).</w:t>
      </w:r>
    </w:p>
    <w:p w:rsidR="00EC6EA2" w:rsidRDefault="00EC6EA2" w:rsidP="00EC6EA2">
      <w:pPr>
        <w:snapToGrid w:val="0"/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В течение года специалистами детского сада обследовано и направлено 4 детей на ЦПМПК. 2 ребят получили рекомендации от комиссии и согласно направлению  были переведены в детский сад «Василек» и «Сказка» в логопедическую группу.</w:t>
      </w:r>
      <w:r>
        <w:rPr>
          <w:sz w:val="24"/>
          <w:szCs w:val="24"/>
        </w:rPr>
        <w:t xml:space="preserve"> На 1 ребенка </w:t>
      </w:r>
      <w:r w:rsidRPr="0054144E">
        <w:rPr>
          <w:sz w:val="24"/>
          <w:szCs w:val="24"/>
        </w:rPr>
        <w:t>составлен индивидуальный образовательный маршрут</w:t>
      </w:r>
      <w:r>
        <w:rPr>
          <w:sz w:val="24"/>
          <w:szCs w:val="24"/>
        </w:rPr>
        <w:t xml:space="preserve"> (Патрушев Тимур)</w:t>
      </w:r>
      <w:r w:rsidRPr="0054144E">
        <w:rPr>
          <w:sz w:val="24"/>
          <w:szCs w:val="24"/>
        </w:rPr>
        <w:t>. С родителями данных детей специалистами детского сада проводилось собеседование, консультирование, некоторые родители приглашались для обсуждения вопросов в индивидуальном порядке. Учитывая то, что в детском саду могут быть дети с ограниченными возможностями здоровья, необходимо создать условия для получения ими образования и оказывать квалифицированную помощь в освоении основной образовательной программы детского сада.</w:t>
      </w:r>
    </w:p>
    <w:p w:rsidR="00EC6EA2" w:rsidRPr="0054144E" w:rsidRDefault="00EC6EA2" w:rsidP="00EC6EA2">
      <w:pPr>
        <w:snapToGrid w:val="0"/>
        <w:ind w:firstLine="709"/>
        <w:jc w:val="both"/>
        <w:rPr>
          <w:sz w:val="24"/>
          <w:szCs w:val="24"/>
        </w:rPr>
      </w:pPr>
    </w:p>
    <w:p w:rsidR="00AE08B2" w:rsidRDefault="00AE08B2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EC6EA2" w:rsidRDefault="00EC6EA2">
      <w:pPr>
        <w:spacing w:line="9" w:lineRule="exact"/>
        <w:rPr>
          <w:sz w:val="20"/>
          <w:szCs w:val="20"/>
        </w:rPr>
      </w:pPr>
    </w:p>
    <w:p w:rsidR="00AE08B2" w:rsidRDefault="00FB215A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Государственные, ведомственные и областные награды работников детского сада.</w:t>
      </w:r>
    </w:p>
    <w:p w:rsidR="00AE08B2" w:rsidRDefault="00AE08B2">
      <w:pPr>
        <w:spacing w:line="7" w:lineRule="exact"/>
        <w:rPr>
          <w:sz w:val="20"/>
          <w:szCs w:val="20"/>
        </w:rPr>
      </w:pPr>
    </w:p>
    <w:p w:rsidR="00AE08B2" w:rsidRDefault="00FB215A" w:rsidP="00657A09">
      <w:pPr>
        <w:numPr>
          <w:ilvl w:val="0"/>
          <w:numId w:val="12"/>
        </w:numPr>
        <w:tabs>
          <w:tab w:val="left" w:pos="1168"/>
        </w:tabs>
        <w:spacing w:line="236" w:lineRule="auto"/>
        <w:ind w:left="2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со 100 – летним юбилеем г. Советска награду «Лучший по профессии» получила музыкальный руководитель Смоленцева Вера Германовна, а воспитатель Двоеложкова Алевтина Михайловна занесена на Доску почёта к 100-летию г. Советска.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EC6EA2" w:rsidRPr="003F5D0D" w:rsidRDefault="00FB215A" w:rsidP="003F5D0D">
      <w:pPr>
        <w:spacing w:line="236" w:lineRule="auto"/>
        <w:ind w:lef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Награждена Почётной грамотой воспитатель Гребнева Алевтина Александровна, воспитатель Клешнина Валентина Николаевна награждена Почётной грамотой министерств</w:t>
      </w:r>
      <w:r w:rsidR="003F5D0D">
        <w:rPr>
          <w:rFonts w:eastAsia="Times New Roman"/>
          <w:sz w:val="24"/>
          <w:szCs w:val="24"/>
        </w:rPr>
        <w:t>а образования Кировской области.</w:t>
      </w:r>
    </w:p>
    <w:p w:rsidR="00EC6EA2" w:rsidRDefault="00EC6EA2">
      <w:pPr>
        <w:spacing w:line="283" w:lineRule="exact"/>
        <w:rPr>
          <w:sz w:val="20"/>
          <w:szCs w:val="20"/>
        </w:rPr>
      </w:pPr>
    </w:p>
    <w:p w:rsidR="00EC6EA2" w:rsidRDefault="00EC6EA2">
      <w:pPr>
        <w:spacing w:line="283" w:lineRule="exact"/>
        <w:rPr>
          <w:sz w:val="20"/>
          <w:szCs w:val="20"/>
        </w:rPr>
      </w:pPr>
    </w:p>
    <w:p w:rsidR="00AE08B2" w:rsidRDefault="00FB215A" w:rsidP="00657A09">
      <w:pPr>
        <w:numPr>
          <w:ilvl w:val="0"/>
          <w:numId w:val="13"/>
        </w:numPr>
        <w:tabs>
          <w:tab w:val="left" w:pos="3100"/>
        </w:tabs>
        <w:ind w:left="3100" w:hanging="23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Контингент воспитанников детского сада</w:t>
      </w:r>
    </w:p>
    <w:p w:rsidR="00AE08B2" w:rsidRDefault="00AE08B2">
      <w:pPr>
        <w:spacing w:line="12" w:lineRule="exact"/>
        <w:rPr>
          <w:sz w:val="20"/>
          <w:szCs w:val="20"/>
        </w:rPr>
      </w:pPr>
    </w:p>
    <w:p w:rsidR="00AE08B2" w:rsidRDefault="00FB215A">
      <w:pPr>
        <w:spacing w:line="232" w:lineRule="auto"/>
        <w:ind w:left="960" w:right="1520" w:firstLine="75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Общая числен</w:t>
      </w:r>
      <w:r w:rsidR="00EC6EA2">
        <w:rPr>
          <w:rFonts w:eastAsia="Times New Roman"/>
          <w:b/>
          <w:bCs/>
          <w:sz w:val="24"/>
          <w:szCs w:val="24"/>
        </w:rPr>
        <w:t>ность воспитанников в 2019-2020</w:t>
      </w:r>
      <w:r>
        <w:rPr>
          <w:rFonts w:eastAsia="Times New Roman"/>
          <w:b/>
          <w:bCs/>
          <w:sz w:val="24"/>
          <w:szCs w:val="24"/>
        </w:rPr>
        <w:t xml:space="preserve"> учебном году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 w:rsidR="00EC6EA2">
        <w:rPr>
          <w:rFonts w:eastAsia="Times New Roman"/>
          <w:sz w:val="24"/>
          <w:szCs w:val="24"/>
        </w:rPr>
        <w:t>В</w:t>
      </w:r>
      <w:proofErr w:type="gramEnd"/>
      <w:r w:rsidR="00EC6EA2">
        <w:rPr>
          <w:rFonts w:eastAsia="Times New Roman"/>
          <w:sz w:val="24"/>
          <w:szCs w:val="24"/>
        </w:rPr>
        <w:t xml:space="preserve"> 2019-2020</w:t>
      </w:r>
      <w:r>
        <w:rPr>
          <w:rFonts w:eastAsia="Times New Roman"/>
          <w:sz w:val="24"/>
          <w:szCs w:val="24"/>
        </w:rPr>
        <w:t xml:space="preserve"> учебн</w:t>
      </w:r>
      <w:r w:rsidR="00EC6EA2">
        <w:rPr>
          <w:rFonts w:eastAsia="Times New Roman"/>
          <w:sz w:val="24"/>
          <w:szCs w:val="24"/>
        </w:rPr>
        <w:t>ом году детский сад посещало 150</w:t>
      </w:r>
      <w:r>
        <w:rPr>
          <w:rFonts w:eastAsia="Times New Roman"/>
          <w:sz w:val="24"/>
          <w:szCs w:val="24"/>
        </w:rPr>
        <w:t xml:space="preserve"> </w:t>
      </w:r>
      <w:r w:rsidR="00EC6EA2">
        <w:rPr>
          <w:rFonts w:eastAsia="Times New Roman"/>
          <w:sz w:val="24"/>
          <w:szCs w:val="24"/>
        </w:rPr>
        <w:t>детей</w:t>
      </w:r>
    </w:p>
    <w:p w:rsidR="00AE08B2" w:rsidRDefault="00AE08B2">
      <w:pPr>
        <w:spacing w:line="282" w:lineRule="exact"/>
        <w:rPr>
          <w:sz w:val="20"/>
          <w:szCs w:val="20"/>
        </w:rPr>
      </w:pPr>
    </w:p>
    <w:p w:rsidR="00AE08B2" w:rsidRDefault="00FB215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Комплектование групп</w:t>
      </w:r>
    </w:p>
    <w:p w:rsidR="00AE08B2" w:rsidRDefault="00AE08B2">
      <w:pPr>
        <w:spacing w:line="7" w:lineRule="exact"/>
        <w:rPr>
          <w:sz w:val="20"/>
          <w:szCs w:val="20"/>
        </w:rPr>
      </w:pPr>
    </w:p>
    <w:p w:rsidR="00EC6EA2" w:rsidRDefault="00FB215A" w:rsidP="00657A09">
      <w:pPr>
        <w:numPr>
          <w:ilvl w:val="0"/>
          <w:numId w:val="14"/>
        </w:numPr>
        <w:tabs>
          <w:tab w:val="left" w:pos="1629"/>
        </w:tabs>
        <w:spacing w:line="249" w:lineRule="auto"/>
        <w:ind w:left="1480" w:right="1760" w:hanging="76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 xml:space="preserve">детском саду 6 возрастных групп </w:t>
      </w:r>
      <w:proofErr w:type="spellStart"/>
      <w:r>
        <w:rPr>
          <w:rFonts w:eastAsia="Times New Roman"/>
          <w:sz w:val="23"/>
          <w:szCs w:val="23"/>
        </w:rPr>
        <w:t>общеразвивающей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направлености</w:t>
      </w:r>
      <w:proofErr w:type="spellEnd"/>
      <w:r>
        <w:rPr>
          <w:rFonts w:eastAsia="Times New Roman"/>
          <w:sz w:val="23"/>
          <w:szCs w:val="23"/>
        </w:rPr>
        <w:t xml:space="preserve">: </w:t>
      </w:r>
      <w:proofErr w:type="gramEnd"/>
    </w:p>
    <w:p w:rsidR="00EC6EA2" w:rsidRDefault="00EC6EA2" w:rsidP="00657A09">
      <w:pPr>
        <w:pStyle w:val="a5"/>
        <w:numPr>
          <w:ilvl w:val="0"/>
          <w:numId w:val="21"/>
        </w:numPr>
        <w:tabs>
          <w:tab w:val="left" w:pos="1629"/>
        </w:tabs>
        <w:spacing w:line="249" w:lineRule="auto"/>
        <w:ind w:right="1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EC6EA2">
        <w:rPr>
          <w:rFonts w:ascii="Times New Roman" w:eastAsia="Times New Roman" w:hAnsi="Times New Roman" w:cs="Times New Roman"/>
          <w:sz w:val="24"/>
          <w:szCs w:val="24"/>
        </w:rPr>
        <w:t>адшая группа «Солнечные зайчики»</w:t>
      </w:r>
      <w:r>
        <w:rPr>
          <w:rFonts w:ascii="Times New Roman" w:eastAsia="Times New Roman" w:hAnsi="Times New Roman" w:cs="Times New Roman"/>
          <w:sz w:val="24"/>
          <w:szCs w:val="24"/>
        </w:rPr>
        <w:t>- 24 воспитанника</w:t>
      </w:r>
      <w:r w:rsidR="00FB215A" w:rsidRPr="00EC6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8B2" w:rsidRPr="00EC6EA2" w:rsidRDefault="00EC6EA2" w:rsidP="00EC6EA2">
      <w:pPr>
        <w:pStyle w:val="a5"/>
        <w:tabs>
          <w:tab w:val="left" w:pos="1629"/>
        </w:tabs>
        <w:spacing w:after="0" w:line="249" w:lineRule="auto"/>
        <w:ind w:left="1840" w:right="1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подготовительная</w:t>
      </w:r>
      <w:r w:rsidR="00FB215A" w:rsidRPr="00EC6EA2">
        <w:rPr>
          <w:rFonts w:ascii="Times New Roman" w:eastAsia="Times New Roman" w:hAnsi="Times New Roman" w:cs="Times New Roman"/>
          <w:sz w:val="24"/>
          <w:szCs w:val="24"/>
        </w:rPr>
        <w:t xml:space="preserve"> группа «Ромашка» - 29 воспитанников;</w:t>
      </w:r>
    </w:p>
    <w:p w:rsidR="00AE08B2" w:rsidRDefault="00EC6EA2">
      <w:pPr>
        <w:ind w:left="21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старшая</w:t>
      </w:r>
      <w:r w:rsidR="00FB215A">
        <w:rPr>
          <w:rFonts w:eastAsia="Times New Roman"/>
          <w:sz w:val="24"/>
          <w:szCs w:val="24"/>
        </w:rPr>
        <w:t xml:space="preserve"> группа "Дружная семейка" - 23 воспитанников;</w:t>
      </w:r>
    </w:p>
    <w:p w:rsidR="00AE08B2" w:rsidRDefault="00EC6EA2">
      <w:pPr>
        <w:ind w:left="25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старшая</w:t>
      </w:r>
      <w:r w:rsidR="00FB215A">
        <w:rPr>
          <w:rFonts w:eastAsia="Times New Roman"/>
          <w:sz w:val="24"/>
          <w:szCs w:val="24"/>
        </w:rPr>
        <w:t xml:space="preserve"> группа "Первоцветы" - 21 воспитанник;</w:t>
      </w:r>
    </w:p>
    <w:p w:rsidR="00AE08B2" w:rsidRDefault="00AE08B2">
      <w:pPr>
        <w:spacing w:line="12" w:lineRule="exact"/>
        <w:rPr>
          <w:rFonts w:eastAsia="Times New Roman"/>
          <w:sz w:val="23"/>
          <w:szCs w:val="23"/>
        </w:rPr>
      </w:pPr>
    </w:p>
    <w:p w:rsidR="00AE08B2" w:rsidRDefault="00EC6EA2">
      <w:pPr>
        <w:spacing w:line="250" w:lineRule="auto"/>
        <w:ind w:left="2360" w:right="2640" w:hanging="74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средняя группа</w:t>
      </w:r>
      <w:r w:rsidR="00FB215A">
        <w:rPr>
          <w:rFonts w:eastAsia="Times New Roman"/>
          <w:sz w:val="23"/>
          <w:szCs w:val="23"/>
        </w:rPr>
        <w:t xml:space="preserve"> "</w:t>
      </w:r>
      <w:proofErr w:type="spellStart"/>
      <w:r w:rsidR="00FB215A">
        <w:rPr>
          <w:rFonts w:eastAsia="Times New Roman"/>
          <w:sz w:val="23"/>
          <w:szCs w:val="23"/>
        </w:rPr>
        <w:t>Л</w:t>
      </w:r>
      <w:r>
        <w:rPr>
          <w:rFonts w:eastAsia="Times New Roman"/>
          <w:sz w:val="23"/>
          <w:szCs w:val="23"/>
        </w:rPr>
        <w:t>юбознайки</w:t>
      </w:r>
      <w:proofErr w:type="spellEnd"/>
      <w:r>
        <w:rPr>
          <w:rFonts w:eastAsia="Times New Roman"/>
          <w:sz w:val="23"/>
          <w:szCs w:val="23"/>
        </w:rPr>
        <w:t>" - 28 воспитанников; 2</w:t>
      </w:r>
      <w:r w:rsidR="00FB215A">
        <w:rPr>
          <w:rFonts w:eastAsia="Times New Roman"/>
          <w:sz w:val="23"/>
          <w:szCs w:val="23"/>
        </w:rPr>
        <w:t>младшая группа "Незабудки" - 25 воспитанников.</w:t>
      </w:r>
    </w:p>
    <w:p w:rsidR="00AE08B2" w:rsidRPr="001833ED" w:rsidRDefault="00AE08B2">
      <w:pPr>
        <w:spacing w:line="270" w:lineRule="exact"/>
        <w:rPr>
          <w:sz w:val="20"/>
          <w:szCs w:val="20"/>
        </w:rPr>
      </w:pPr>
    </w:p>
    <w:p w:rsidR="00AE08B2" w:rsidRPr="001833ED" w:rsidRDefault="00FB215A">
      <w:pPr>
        <w:ind w:left="2820"/>
        <w:rPr>
          <w:rFonts w:eastAsia="Times New Roman"/>
          <w:b/>
          <w:bCs/>
          <w:sz w:val="24"/>
          <w:szCs w:val="24"/>
        </w:rPr>
      </w:pPr>
      <w:r w:rsidRPr="001833ED">
        <w:rPr>
          <w:rFonts w:eastAsia="Times New Roman"/>
          <w:b/>
          <w:bCs/>
          <w:sz w:val="24"/>
          <w:szCs w:val="24"/>
        </w:rPr>
        <w:t>3.3. Социальный состав семей воспитанников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Педагоги дошкольной организации уделяют большое внимание работе с семьями воспитанников, изучению контингента родителей. Анализ социального и образовательного статуса членов семей детей ДОО всех дошкольных групп дал следующие результаты.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Дошкольное учреждение посещало 150 детей, общее количество родителей - 274, семей – 147 (из них полных – 119, неполных – 27).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Работающих родителей –  155 человек, безработны</w:t>
      </w:r>
      <w:r>
        <w:rPr>
          <w:sz w:val="24"/>
          <w:szCs w:val="24"/>
        </w:rPr>
        <w:t xml:space="preserve">х – </w:t>
      </w:r>
      <w:r w:rsidRPr="0054144E">
        <w:rPr>
          <w:sz w:val="24"/>
          <w:szCs w:val="24"/>
        </w:rPr>
        <w:t>19; неблагополучных семей – 1;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По социальному статусу: рабочие – 155 человек, служащие - 64, интеллигенция – 13, индивидуальные предприниматели –17, инженерно-технические работники – 4.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По образовательному уровню: высшее образование имеют 58 родителей, незаконченное высшее – 2, среднее профессиональное -186, среднее – 27.</w:t>
      </w:r>
    </w:p>
    <w:p w:rsidR="001833ED" w:rsidRPr="0054144E" w:rsidRDefault="001833ED" w:rsidP="001833ED">
      <w:pPr>
        <w:ind w:firstLine="709"/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 15 Социальный паспорт.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18"/>
        <w:gridCol w:w="1418"/>
        <w:gridCol w:w="1417"/>
        <w:gridCol w:w="1417"/>
      </w:tblGrid>
      <w:tr w:rsidR="001833ED" w:rsidRPr="0054144E" w:rsidTr="001833ED">
        <w:trPr>
          <w:trHeight w:val="253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2017-2018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2018-2019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2019-2020</w:t>
            </w:r>
          </w:p>
        </w:tc>
      </w:tr>
      <w:tr w:rsidR="001833ED" w:rsidRPr="0054144E" w:rsidTr="001833ED">
        <w:trPr>
          <w:trHeight w:val="550"/>
        </w:trPr>
        <w:tc>
          <w:tcPr>
            <w:tcW w:w="4644" w:type="dxa"/>
          </w:tcPr>
          <w:p w:rsidR="001833ED" w:rsidRPr="0054144E" w:rsidRDefault="001833ED" w:rsidP="00657A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Состав семей: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Полных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119</w:t>
            </w:r>
          </w:p>
        </w:tc>
      </w:tr>
      <w:tr w:rsidR="001833ED" w:rsidRPr="0054144E" w:rsidTr="001833ED">
        <w:trPr>
          <w:trHeight w:val="269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Неполных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22                 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27</w:t>
            </w:r>
          </w:p>
        </w:tc>
      </w:tr>
      <w:tr w:rsidR="001833ED" w:rsidRPr="0054144E" w:rsidTr="001833ED">
        <w:trPr>
          <w:trHeight w:val="241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семей с одним ребёнком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36</w:t>
            </w:r>
          </w:p>
        </w:tc>
      </w:tr>
      <w:tr w:rsidR="001833ED" w:rsidRPr="0054144E" w:rsidTr="001833ED">
        <w:trPr>
          <w:trHeight w:val="288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семей с двумя детьми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77</w:t>
            </w:r>
          </w:p>
        </w:tc>
      </w:tr>
      <w:tr w:rsidR="001833ED" w:rsidRPr="0054144E" w:rsidTr="001833ED">
        <w:trPr>
          <w:trHeight w:val="275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семей с тремя детьми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31</w:t>
            </w:r>
          </w:p>
        </w:tc>
      </w:tr>
      <w:tr w:rsidR="001833ED" w:rsidRPr="0054144E" w:rsidTr="001833ED">
        <w:trPr>
          <w:trHeight w:val="217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семей с 4 детьми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</w:t>
            </w:r>
          </w:p>
        </w:tc>
      </w:tr>
      <w:tr w:rsidR="001833ED" w:rsidRPr="0054144E" w:rsidTr="001833ED">
        <w:trPr>
          <w:trHeight w:val="217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семей с пятью детьми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</w:t>
            </w:r>
          </w:p>
        </w:tc>
      </w:tr>
      <w:tr w:rsidR="001833ED" w:rsidRPr="0054144E" w:rsidTr="001833ED">
        <w:trPr>
          <w:trHeight w:val="270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неблагополучных 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</w:tr>
      <w:tr w:rsidR="001833ED" w:rsidRPr="0054144E" w:rsidTr="001833ED">
        <w:trPr>
          <w:trHeight w:val="495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малообеспеченных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62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47</w:t>
            </w:r>
          </w:p>
        </w:tc>
      </w:tr>
      <w:tr w:rsidR="001833ED" w:rsidRPr="0054144E" w:rsidTr="001833ED">
        <w:tc>
          <w:tcPr>
            <w:tcW w:w="4644" w:type="dxa"/>
          </w:tcPr>
          <w:p w:rsidR="001833ED" w:rsidRPr="0054144E" w:rsidRDefault="001833ED" w:rsidP="00657A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Уровень образования родителей: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высшее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незаконченное высшее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среднее профессиональное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среднее  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74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161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44 и 1(ниже </w:t>
            </w:r>
            <w:proofErr w:type="gramStart"/>
            <w:r w:rsidRPr="0054144E">
              <w:rPr>
                <w:sz w:val="24"/>
                <w:szCs w:val="24"/>
              </w:rPr>
              <w:t>ср</w:t>
            </w:r>
            <w:proofErr w:type="gramEnd"/>
            <w:r w:rsidRPr="0054144E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68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175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69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177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58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186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27</w:t>
            </w:r>
          </w:p>
        </w:tc>
      </w:tr>
      <w:tr w:rsidR="001833ED" w:rsidRPr="0054144E" w:rsidTr="001833ED">
        <w:trPr>
          <w:trHeight w:val="492"/>
        </w:trPr>
        <w:tc>
          <w:tcPr>
            <w:tcW w:w="4644" w:type="dxa"/>
          </w:tcPr>
          <w:p w:rsidR="001833ED" w:rsidRPr="0054144E" w:rsidRDefault="001833ED" w:rsidP="00657A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Социальное положение семей:</w:t>
            </w: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</w:p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64</w:t>
            </w:r>
          </w:p>
        </w:tc>
      </w:tr>
      <w:tr w:rsidR="001833ED" w:rsidRPr="0054144E" w:rsidTr="001833ED">
        <w:trPr>
          <w:trHeight w:val="241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Рабочие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155</w:t>
            </w:r>
          </w:p>
        </w:tc>
      </w:tr>
      <w:tr w:rsidR="001833ED" w:rsidRPr="0054144E" w:rsidTr="001833ED">
        <w:trPr>
          <w:trHeight w:val="225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Безработные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19</w:t>
            </w:r>
          </w:p>
        </w:tc>
      </w:tr>
      <w:tr w:rsidR="001833ED" w:rsidRPr="0054144E" w:rsidTr="001833ED">
        <w:trPr>
          <w:trHeight w:val="255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Студенты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  <w:tr w:rsidR="001833ED" w:rsidRPr="0054144E" w:rsidTr="001833ED">
        <w:trPr>
          <w:trHeight w:val="210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17</w:t>
            </w:r>
          </w:p>
        </w:tc>
      </w:tr>
      <w:tr w:rsidR="001833ED" w:rsidRPr="0054144E" w:rsidTr="001833ED">
        <w:trPr>
          <w:trHeight w:val="70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интеллигенция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pStyle w:val="a7"/>
              <w:jc w:val="both"/>
              <w:rPr>
                <w:szCs w:val="24"/>
              </w:rPr>
            </w:pPr>
            <w:r w:rsidRPr="0054144E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13</w:t>
            </w:r>
          </w:p>
        </w:tc>
      </w:tr>
      <w:tr w:rsidR="001833ED" w:rsidRPr="0054144E" w:rsidTr="001833ED">
        <w:trPr>
          <w:trHeight w:val="405"/>
        </w:trPr>
        <w:tc>
          <w:tcPr>
            <w:tcW w:w="4644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инженерно-технические работники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pStyle w:val="a7"/>
              <w:jc w:val="both"/>
              <w:rPr>
                <w:szCs w:val="24"/>
              </w:rPr>
            </w:pPr>
            <w:r w:rsidRPr="0054144E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</w:t>
            </w:r>
          </w:p>
        </w:tc>
      </w:tr>
      <w:tr w:rsidR="001833ED" w:rsidRPr="0054144E" w:rsidTr="001833ED">
        <w:tc>
          <w:tcPr>
            <w:tcW w:w="4644" w:type="dxa"/>
          </w:tcPr>
          <w:p w:rsidR="001833ED" w:rsidRPr="0054144E" w:rsidRDefault="001833ED" w:rsidP="00657A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Опекаемые семьи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</w:tr>
      <w:tr w:rsidR="001833ED" w:rsidRPr="0054144E" w:rsidTr="001833ED">
        <w:tc>
          <w:tcPr>
            <w:tcW w:w="4644" w:type="dxa"/>
          </w:tcPr>
          <w:p w:rsidR="001833ED" w:rsidRPr="0054144E" w:rsidRDefault="001833ED" w:rsidP="00657A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Приёмные семьи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  <w:tr w:rsidR="001833ED" w:rsidRPr="0054144E" w:rsidTr="001833ED">
        <w:tc>
          <w:tcPr>
            <w:tcW w:w="4644" w:type="dxa"/>
          </w:tcPr>
          <w:p w:rsidR="001833ED" w:rsidRPr="0054144E" w:rsidRDefault="001833ED" w:rsidP="00657A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Семьи, стоящие на учёте в </w:t>
            </w:r>
            <w:proofErr w:type="spellStart"/>
            <w:r w:rsidRPr="0054144E">
              <w:rPr>
                <w:sz w:val="24"/>
                <w:szCs w:val="24"/>
              </w:rPr>
              <w:t>д</w:t>
            </w:r>
            <w:proofErr w:type="spellEnd"/>
            <w:r w:rsidRPr="0054144E">
              <w:rPr>
                <w:sz w:val="24"/>
                <w:szCs w:val="24"/>
              </w:rPr>
              <w:t>/</w:t>
            </w:r>
            <w:proofErr w:type="gramStart"/>
            <w:r w:rsidRPr="0054144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</w:tr>
      <w:tr w:rsidR="001833ED" w:rsidRPr="0054144E" w:rsidTr="001833ED">
        <w:tc>
          <w:tcPr>
            <w:tcW w:w="4644" w:type="dxa"/>
          </w:tcPr>
          <w:p w:rsidR="001833ED" w:rsidRPr="0054144E" w:rsidRDefault="001833ED" w:rsidP="00657A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Семьи, стоящие на учёте в ПДН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33ED" w:rsidRPr="0054144E" w:rsidRDefault="001833ED" w:rsidP="001833ED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</w:t>
            </w:r>
          </w:p>
        </w:tc>
      </w:tr>
    </w:tbl>
    <w:p w:rsidR="001833ED" w:rsidRPr="0054144E" w:rsidRDefault="001833ED" w:rsidP="001833ED">
      <w:pPr>
        <w:jc w:val="both"/>
        <w:rPr>
          <w:sz w:val="24"/>
          <w:szCs w:val="24"/>
        </w:rPr>
      </w:pPr>
    </w:p>
    <w:p w:rsidR="001833ED" w:rsidRPr="0054144E" w:rsidRDefault="001833ED" w:rsidP="001833ED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Таким образом, полученные результаты показали, что контингент родителей неоднороден. 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С целью включения родителей в образовательный процесс, в ДОО использовались разнообразные формы работы с родителями: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знакомство с семьёй при посещении ребёнка на дому;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lastRenderedPageBreak/>
        <w:t>-открытые совместные занятия, на которых родители имели возможность познакомиться с успехами своего ребёнка;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творческие отчёты воспитателей и детей для родителей;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получение квалификационной консультации у специалистов детского сада;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проведение родительских собраний в нетрадиционной форме;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беседы, консультации;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анкетирование и др.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Однако так и остаётся на сегодняшний день проблема привлечение родителей к участию в образовательном процессе. Продолжает оставаться такая тенденция – многие родители не знают о том, что они перекладывают свои родительские функции на воспитателей, объясняя это отсутствием времени. Поэтому необходимо продолжать работу с родителями по традиционным направлениям работы: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психолого-педагогическое просвещение;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трансляция родителям знаний, которые могли быть получены в семье;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совместное создание условий для развития личности ребёнка и др.</w:t>
      </w:r>
    </w:p>
    <w:p w:rsidR="001833ED" w:rsidRPr="0054144E" w:rsidRDefault="001833ED" w:rsidP="001833ED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В связи с этим нужно построить работу с родителями так, чтобы они были заинтересованы в успехах своих детей и стремились всячески помочь ДОО в создании необходимых для этого условий. Положительный результат в практике работы даёт проведение выставок и  конкурсов с привлечением родителей, а также другие формы активизации. </w:t>
      </w:r>
    </w:p>
    <w:p w:rsidR="001833ED" w:rsidRDefault="001833ED">
      <w:pPr>
        <w:ind w:left="2820"/>
        <w:rPr>
          <w:sz w:val="20"/>
          <w:szCs w:val="20"/>
        </w:rPr>
      </w:pPr>
    </w:p>
    <w:p w:rsidR="00AE08B2" w:rsidRDefault="00AE08B2">
      <w:pPr>
        <w:spacing w:line="283" w:lineRule="exact"/>
        <w:rPr>
          <w:sz w:val="20"/>
          <w:szCs w:val="20"/>
        </w:rPr>
      </w:pPr>
    </w:p>
    <w:p w:rsidR="00AE08B2" w:rsidRPr="009A3910" w:rsidRDefault="00FB215A" w:rsidP="00657A09">
      <w:pPr>
        <w:numPr>
          <w:ilvl w:val="0"/>
          <w:numId w:val="15"/>
        </w:numPr>
        <w:tabs>
          <w:tab w:val="left" w:pos="2400"/>
        </w:tabs>
        <w:ind w:left="2400" w:hanging="233"/>
        <w:rPr>
          <w:rFonts w:eastAsia="Times New Roman"/>
          <w:b/>
          <w:bCs/>
          <w:i/>
          <w:iCs/>
          <w:sz w:val="24"/>
          <w:szCs w:val="24"/>
        </w:rPr>
      </w:pPr>
      <w:r w:rsidRPr="009A3910">
        <w:rPr>
          <w:rFonts w:eastAsia="Times New Roman"/>
          <w:b/>
          <w:bCs/>
          <w:i/>
          <w:iCs/>
          <w:sz w:val="24"/>
          <w:szCs w:val="24"/>
        </w:rPr>
        <w:t>Организац</w:t>
      </w:r>
      <w:r w:rsidR="001833ED" w:rsidRPr="009A3910">
        <w:rPr>
          <w:rFonts w:eastAsia="Times New Roman"/>
          <w:b/>
          <w:bCs/>
          <w:i/>
          <w:iCs/>
          <w:sz w:val="24"/>
          <w:szCs w:val="24"/>
        </w:rPr>
        <w:t>ия учебного процесса в 2019-2020</w:t>
      </w:r>
      <w:r w:rsidRPr="009A3910">
        <w:rPr>
          <w:rFonts w:eastAsia="Times New Roman"/>
          <w:b/>
          <w:bCs/>
          <w:i/>
          <w:iCs/>
          <w:sz w:val="24"/>
          <w:szCs w:val="24"/>
        </w:rPr>
        <w:t xml:space="preserve"> учебном году</w:t>
      </w:r>
    </w:p>
    <w:p w:rsidR="00AE08B2" w:rsidRPr="009A3910" w:rsidRDefault="001833ED">
      <w:pPr>
        <w:ind w:left="2900"/>
        <w:rPr>
          <w:rFonts w:eastAsia="Times New Roman"/>
          <w:b/>
          <w:bCs/>
          <w:sz w:val="24"/>
          <w:szCs w:val="24"/>
        </w:rPr>
      </w:pPr>
      <w:r w:rsidRPr="009A3910">
        <w:rPr>
          <w:rFonts w:eastAsia="Times New Roman"/>
          <w:b/>
          <w:bCs/>
          <w:sz w:val="24"/>
          <w:szCs w:val="24"/>
        </w:rPr>
        <w:t xml:space="preserve">4.1. Учебный план на 2019-2020 </w:t>
      </w:r>
      <w:r w:rsidR="00FB215A" w:rsidRPr="009A3910">
        <w:rPr>
          <w:rFonts w:eastAsia="Times New Roman"/>
          <w:b/>
          <w:bCs/>
          <w:sz w:val="24"/>
          <w:szCs w:val="24"/>
        </w:rPr>
        <w:t>учебный год</w:t>
      </w:r>
    </w:p>
    <w:p w:rsidR="001833ED" w:rsidRPr="00FD7CF8" w:rsidRDefault="001833ED" w:rsidP="001833ED">
      <w:pPr>
        <w:ind w:firstLine="360"/>
        <w:jc w:val="both"/>
      </w:pPr>
      <w:r w:rsidRPr="00AB14E3">
        <w:rPr>
          <w:i/>
        </w:rPr>
        <w:t>Нормативной базой</w:t>
      </w:r>
      <w:r>
        <w:t xml:space="preserve"> для составления учебного плана являются следующие</w:t>
      </w:r>
      <w:r w:rsidRPr="00FD7CF8">
        <w:t xml:space="preserve"> документ</w:t>
      </w:r>
      <w:r>
        <w:t>ы</w:t>
      </w:r>
      <w:r w:rsidRPr="00FD7CF8">
        <w:t>:</w:t>
      </w:r>
    </w:p>
    <w:p w:rsidR="001833ED" w:rsidRPr="00732A6F" w:rsidRDefault="001833ED" w:rsidP="001833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A6F">
        <w:rPr>
          <w:rFonts w:ascii="Times New Roman" w:hAnsi="Times New Roman" w:cs="Times New Roman"/>
          <w:sz w:val="24"/>
          <w:szCs w:val="24"/>
        </w:rPr>
        <w:t>-   Закон Российской Федерации от 29.12.2012 г.  № 273-ФЗ «Об образовании в Российской Федерации»;</w:t>
      </w:r>
    </w:p>
    <w:p w:rsidR="001833ED" w:rsidRPr="003E51BE" w:rsidRDefault="001833ED" w:rsidP="001833E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1B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833ED" w:rsidRPr="00FD7CF8" w:rsidRDefault="001833ED" w:rsidP="001833E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CF8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</w:t>
      </w:r>
      <w:r>
        <w:rPr>
          <w:rFonts w:ascii="Times New Roman" w:hAnsi="Times New Roman" w:cs="Times New Roman"/>
          <w:sz w:val="24"/>
          <w:szCs w:val="24"/>
        </w:rPr>
        <w:t>15.05.2013</w:t>
      </w:r>
      <w:r w:rsidRPr="00FD7C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D7CF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spellStart"/>
      <w:r w:rsidRPr="00FD7CF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D7CF8">
        <w:rPr>
          <w:rFonts w:ascii="Times New Roman" w:hAnsi="Times New Roman" w:cs="Times New Roman"/>
          <w:sz w:val="24"/>
          <w:szCs w:val="24"/>
        </w:rPr>
        <w:t xml:space="preserve"> 2.4.1.</w:t>
      </w:r>
      <w:r>
        <w:rPr>
          <w:rFonts w:ascii="Times New Roman" w:hAnsi="Times New Roman" w:cs="Times New Roman"/>
          <w:sz w:val="24"/>
          <w:szCs w:val="24"/>
        </w:rPr>
        <w:t>3049</w:t>
      </w:r>
      <w:r w:rsidRPr="00FD7C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D7CF8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1833ED" w:rsidRPr="00FD7CF8" w:rsidRDefault="001833ED" w:rsidP="001833ED">
      <w:pPr>
        <w:ind w:firstLine="360"/>
        <w:jc w:val="both"/>
      </w:pPr>
      <w:r w:rsidRPr="00FD7CF8">
        <w:t xml:space="preserve">- Приказ Министерства образования и науки РФ от </w:t>
      </w:r>
      <w:r>
        <w:t>17.10.2013</w:t>
      </w:r>
      <w:r w:rsidRPr="00FD7CF8">
        <w:t xml:space="preserve"> г. № </w:t>
      </w:r>
      <w:r>
        <w:t>11</w:t>
      </w:r>
      <w:r w:rsidRPr="00FD7CF8">
        <w:t xml:space="preserve">55 «Об утверждении </w:t>
      </w:r>
      <w:r>
        <w:t>федерального государственного образовательного стандарта дошкольного об</w:t>
      </w:r>
      <w:r w:rsidRPr="00FD7CF8">
        <w:t>разования»,</w:t>
      </w:r>
    </w:p>
    <w:p w:rsidR="001833ED" w:rsidRPr="00FD7CF8" w:rsidRDefault="001833ED" w:rsidP="001833ED">
      <w:pPr>
        <w:ind w:firstLine="360"/>
        <w:jc w:val="both"/>
      </w:pPr>
      <w:r w:rsidRPr="00FD7CF8">
        <w:t>- Закон Кировской области от 11.02.2003 № 133-ЗО «Об образовании в Кировской области»,</w:t>
      </w:r>
    </w:p>
    <w:p w:rsidR="001833ED" w:rsidRPr="00FD7CF8" w:rsidRDefault="001833ED" w:rsidP="001833E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D7CF8">
        <w:rPr>
          <w:rFonts w:ascii="Times New Roman" w:hAnsi="Times New Roman" w:cs="Times New Roman"/>
          <w:sz w:val="24"/>
          <w:szCs w:val="24"/>
        </w:rPr>
        <w:t>став и основн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D7CF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7CF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7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FD7CF8">
        <w:rPr>
          <w:rFonts w:ascii="Times New Roman" w:hAnsi="Times New Roman" w:cs="Times New Roman"/>
          <w:sz w:val="24"/>
          <w:szCs w:val="24"/>
        </w:rPr>
        <w:t>.</w:t>
      </w:r>
    </w:p>
    <w:p w:rsidR="001833ED" w:rsidRPr="00EF5453" w:rsidRDefault="001833ED" w:rsidP="001833ED">
      <w:pPr>
        <w:tabs>
          <w:tab w:val="left" w:pos="540"/>
          <w:tab w:val="left" w:pos="741"/>
          <w:tab w:val="left" w:pos="900"/>
        </w:tabs>
        <w:ind w:firstLine="360"/>
        <w:jc w:val="both"/>
      </w:pPr>
      <w:r w:rsidRPr="00EF5453">
        <w:t xml:space="preserve">Часть программы, формируемая участниками образовательного процесса, отражает наличие приоритетного направления деятельности детского сада по физическому развитию детей. Освоение части материала по образовательной области «Социально-коммуникативное развитие» осуществляется в свободное от непосредственно образовательной деятельности время, в образовательной деятельности в ходе режимных моментов. </w:t>
      </w:r>
    </w:p>
    <w:p w:rsidR="001833ED" w:rsidRDefault="001833ED" w:rsidP="001833ED">
      <w:pPr>
        <w:ind w:firstLine="426"/>
        <w:jc w:val="both"/>
      </w:pPr>
      <w:r w:rsidRPr="00FD7CF8">
        <w:t xml:space="preserve">В середине непосредственно образовательной деятельности проводится физкультминутка. </w:t>
      </w:r>
    </w:p>
    <w:p w:rsidR="001833ED" w:rsidRPr="00FD7CF8" w:rsidRDefault="001833ED" w:rsidP="001833E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52">
        <w:rPr>
          <w:rFonts w:ascii="Times New Roman" w:hAnsi="Times New Roman" w:cs="Times New Roman"/>
          <w:sz w:val="24"/>
          <w:szCs w:val="24"/>
        </w:rPr>
        <w:t xml:space="preserve">В дни каникул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480C">
        <w:rPr>
          <w:rFonts w:ascii="Times New Roman" w:hAnsi="Times New Roman" w:cs="Times New Roman"/>
          <w:sz w:val="24"/>
          <w:szCs w:val="24"/>
        </w:rPr>
        <w:t>рограмма реализуется только по направлениям физического и художественно-эстетического развития детей</w:t>
      </w:r>
      <w:r>
        <w:rPr>
          <w:rFonts w:ascii="Times New Roman" w:hAnsi="Times New Roman" w:cs="Times New Roman"/>
          <w:sz w:val="24"/>
          <w:szCs w:val="24"/>
        </w:rPr>
        <w:t>. В этот период</w:t>
      </w:r>
      <w:r w:rsidRPr="002C2852">
        <w:rPr>
          <w:rFonts w:ascii="Times New Roman" w:hAnsi="Times New Roman" w:cs="Times New Roman"/>
          <w:sz w:val="24"/>
          <w:szCs w:val="24"/>
        </w:rPr>
        <w:t xml:space="preserve"> проводятся спортивные и подвижные игры, спортивные праздники</w:t>
      </w:r>
      <w:r w:rsidRPr="00EF48B5">
        <w:rPr>
          <w:rFonts w:ascii="Times New Roman" w:hAnsi="Times New Roman" w:cs="Times New Roman"/>
          <w:sz w:val="24"/>
          <w:szCs w:val="24"/>
        </w:rPr>
        <w:t>, экскурсии</w:t>
      </w:r>
      <w:r>
        <w:rPr>
          <w:rFonts w:ascii="Times New Roman" w:hAnsi="Times New Roman" w:cs="Times New Roman"/>
          <w:sz w:val="24"/>
          <w:szCs w:val="24"/>
        </w:rPr>
        <w:t>, тематические недели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</w:t>
      </w:r>
      <w:r w:rsidRPr="00EF48B5">
        <w:rPr>
          <w:rFonts w:ascii="Times New Roman" w:hAnsi="Times New Roman" w:cs="Times New Roman"/>
          <w:sz w:val="24"/>
          <w:szCs w:val="24"/>
        </w:rPr>
        <w:t xml:space="preserve"> и др., увеличивается продолжительность прогулок.</w:t>
      </w:r>
    </w:p>
    <w:p w:rsidR="001833ED" w:rsidRPr="00F42EF3" w:rsidRDefault="001833ED" w:rsidP="001833ED">
      <w:pPr>
        <w:ind w:firstLine="426"/>
        <w:jc w:val="both"/>
      </w:pPr>
      <w:r w:rsidRPr="00FD7CF8">
        <w:t xml:space="preserve">Непосредственно образовательная деятельность по физическому развитию детей в возрасте от </w:t>
      </w:r>
      <w:r>
        <w:t>3 до 7</w:t>
      </w:r>
      <w:r w:rsidRPr="00FD7CF8">
        <w:t xml:space="preserve"> лет организуется 3 раза в неделю. При отсутствии у детей </w:t>
      </w:r>
      <w:r w:rsidRPr="00F42EF3">
        <w:t xml:space="preserve">медицинских противопоказаний, при наличии спортивной одежды, соответствующей погодным условиям, непосредственно образовательная деятельность по физическому развитию один раз в неделю проводится на открытом воздухе. </w:t>
      </w:r>
    </w:p>
    <w:p w:rsidR="001833ED" w:rsidRDefault="001833ED" w:rsidP="001833ED">
      <w:pPr>
        <w:ind w:firstLine="399"/>
        <w:jc w:val="both"/>
      </w:pPr>
      <w:r>
        <w:t xml:space="preserve">Учебный план гарантирует воспитанникам получение речевой коррекции в условиях </w:t>
      </w:r>
      <w:proofErr w:type="spellStart"/>
      <w:r>
        <w:t>логопункта</w:t>
      </w:r>
      <w:proofErr w:type="spellEnd"/>
      <w:r>
        <w:t xml:space="preserve"> для детей с общим недоразвитием речи, для которых составляется отдельное расписание занятий с учителем-логопедом. Периодичность занятий в течение недели, а также сроки оказания коррекционной помощи определяются с учётом тяжести нарушений речевого развития детей, режима работы детского сада. </w:t>
      </w:r>
    </w:p>
    <w:p w:rsidR="001833ED" w:rsidRPr="00D629EA" w:rsidRDefault="001833ED" w:rsidP="001833ED">
      <w:pPr>
        <w:ind w:firstLine="426"/>
        <w:jc w:val="both"/>
      </w:pPr>
      <w:r>
        <w:t>С детьми 5-7 лет, нуждающими</w:t>
      </w:r>
      <w:r w:rsidRPr="00FD7CF8">
        <w:t>ся в коррекционно-развивающей поддержке</w:t>
      </w:r>
      <w:r>
        <w:t>,</w:t>
      </w:r>
      <w:r w:rsidRPr="00A436FF">
        <w:t xml:space="preserve"> </w:t>
      </w:r>
      <w:r>
        <w:t>с целью обеспечения равных стартовых возможностей, д</w:t>
      </w:r>
      <w:r w:rsidRPr="00FD7CF8">
        <w:t>опо</w:t>
      </w:r>
      <w:r>
        <w:t>лнительно 1 раз в неделю проводя</w:t>
      </w:r>
      <w:r w:rsidRPr="00FD7CF8">
        <w:t xml:space="preserve">тся </w:t>
      </w:r>
      <w:r>
        <w:t xml:space="preserve">групповые </w:t>
      </w:r>
      <w:r w:rsidRPr="00FD7CF8">
        <w:t>за</w:t>
      </w:r>
      <w:r>
        <w:t xml:space="preserve">нятия с педагогом-психологом, которые не превышают максимально допустимую недельную нагрузку. Продолжительность занятия не превышает 25 минут в старшей группе и 30 минут в подготовительной к школе группе. </w:t>
      </w:r>
    </w:p>
    <w:p w:rsidR="001833ED" w:rsidRPr="00943508" w:rsidRDefault="001833ED" w:rsidP="001833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508">
        <w:rPr>
          <w:rFonts w:ascii="Times New Roman" w:hAnsi="Times New Roman" w:cs="Times New Roman"/>
          <w:sz w:val="24"/>
          <w:szCs w:val="24"/>
        </w:rPr>
        <w:t>Максимально допустимый объем недел</w:t>
      </w:r>
      <w:r>
        <w:rPr>
          <w:rFonts w:ascii="Times New Roman" w:hAnsi="Times New Roman" w:cs="Times New Roman"/>
          <w:sz w:val="24"/>
          <w:szCs w:val="24"/>
        </w:rPr>
        <w:t>ьной образовательной нагрузки в 1</w:t>
      </w:r>
      <w:r w:rsidRPr="00943508">
        <w:rPr>
          <w:rFonts w:ascii="Times New Roman" w:hAnsi="Times New Roman" w:cs="Times New Roman"/>
          <w:sz w:val="24"/>
          <w:szCs w:val="24"/>
        </w:rPr>
        <w:t xml:space="preserve"> младшей группе «</w:t>
      </w:r>
      <w:r>
        <w:rPr>
          <w:rFonts w:ascii="Times New Roman" w:hAnsi="Times New Roman" w:cs="Times New Roman"/>
          <w:sz w:val="24"/>
          <w:szCs w:val="24"/>
        </w:rPr>
        <w:t>Солнечные зайчики»</w:t>
      </w:r>
      <w:r w:rsidRPr="00943508">
        <w:rPr>
          <w:rFonts w:ascii="Times New Roman" w:hAnsi="Times New Roman" w:cs="Times New Roman"/>
          <w:sz w:val="24"/>
          <w:szCs w:val="24"/>
        </w:rPr>
        <w:t xml:space="preserve"> (дети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9435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лет) составляет 1 часа 4</w:t>
      </w:r>
      <w:r w:rsidRPr="00943508">
        <w:rPr>
          <w:rFonts w:ascii="Times New Roman" w:hAnsi="Times New Roman" w:cs="Times New Roman"/>
          <w:sz w:val="24"/>
          <w:szCs w:val="24"/>
        </w:rPr>
        <w:t>0 мин.: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80"/>
        <w:gridCol w:w="1581"/>
        <w:gridCol w:w="1580"/>
        <w:gridCol w:w="1581"/>
        <w:gridCol w:w="1581"/>
      </w:tblGrid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1833ED" w:rsidRPr="00943508" w:rsidRDefault="001833ED" w:rsidP="001833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33ED" w:rsidRPr="00943508" w:rsidRDefault="001833ED" w:rsidP="001833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508">
        <w:rPr>
          <w:rFonts w:ascii="Times New Roman" w:hAnsi="Times New Roman" w:cs="Times New Roman"/>
          <w:sz w:val="24"/>
          <w:szCs w:val="24"/>
        </w:rPr>
        <w:t>Максимально допустимый объем недел</w:t>
      </w:r>
      <w:r>
        <w:rPr>
          <w:rFonts w:ascii="Times New Roman" w:hAnsi="Times New Roman" w:cs="Times New Roman"/>
          <w:sz w:val="24"/>
          <w:szCs w:val="24"/>
        </w:rPr>
        <w:t>ьной образовательной нагрузки во 2</w:t>
      </w:r>
      <w:r w:rsidRPr="00943508">
        <w:rPr>
          <w:rFonts w:ascii="Times New Roman" w:hAnsi="Times New Roman" w:cs="Times New Roman"/>
          <w:sz w:val="24"/>
          <w:szCs w:val="24"/>
        </w:rPr>
        <w:t xml:space="preserve"> младшей группе «</w:t>
      </w:r>
      <w:r>
        <w:rPr>
          <w:rFonts w:ascii="Times New Roman" w:hAnsi="Times New Roman" w:cs="Times New Roman"/>
          <w:sz w:val="24"/>
          <w:szCs w:val="24"/>
        </w:rPr>
        <w:t>Незабудки»</w:t>
      </w:r>
      <w:r w:rsidRPr="00943508">
        <w:rPr>
          <w:rFonts w:ascii="Times New Roman" w:hAnsi="Times New Roman" w:cs="Times New Roman"/>
          <w:sz w:val="24"/>
          <w:szCs w:val="24"/>
        </w:rPr>
        <w:t xml:space="preserve"> (дети </w:t>
      </w:r>
      <w:r>
        <w:rPr>
          <w:rFonts w:ascii="Times New Roman" w:hAnsi="Times New Roman" w:cs="Times New Roman"/>
          <w:sz w:val="24"/>
          <w:szCs w:val="24"/>
        </w:rPr>
        <w:t>3-4 лет) составляет 2 часа 3</w:t>
      </w:r>
      <w:r w:rsidRPr="00943508">
        <w:rPr>
          <w:rFonts w:ascii="Times New Roman" w:hAnsi="Times New Roman" w:cs="Times New Roman"/>
          <w:sz w:val="24"/>
          <w:szCs w:val="24"/>
        </w:rPr>
        <w:t>0 мин.: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80"/>
        <w:gridCol w:w="1581"/>
        <w:gridCol w:w="1580"/>
        <w:gridCol w:w="1581"/>
        <w:gridCol w:w="1581"/>
      </w:tblGrid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1833ED" w:rsidRDefault="001833ED" w:rsidP="001833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33ED" w:rsidRPr="00943508" w:rsidRDefault="001833ED" w:rsidP="001833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508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 в средн</w:t>
      </w:r>
      <w:r>
        <w:rPr>
          <w:rFonts w:ascii="Times New Roman" w:hAnsi="Times New Roman" w:cs="Times New Roman"/>
          <w:sz w:val="24"/>
          <w:szCs w:val="24"/>
        </w:rPr>
        <w:t>ей группе</w:t>
      </w:r>
      <w:r w:rsidRPr="009435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43508">
        <w:rPr>
          <w:rFonts w:ascii="Times New Roman" w:hAnsi="Times New Roman" w:cs="Times New Roman"/>
          <w:sz w:val="24"/>
          <w:szCs w:val="24"/>
        </w:rPr>
        <w:t>(дети 4-5</w:t>
      </w:r>
      <w:r>
        <w:rPr>
          <w:rFonts w:ascii="Times New Roman" w:hAnsi="Times New Roman" w:cs="Times New Roman"/>
          <w:sz w:val="24"/>
          <w:szCs w:val="24"/>
        </w:rPr>
        <w:t xml:space="preserve"> лет) составляет 3 часа 20</w:t>
      </w:r>
      <w:r w:rsidRPr="00943508">
        <w:rPr>
          <w:rFonts w:ascii="Times New Roman" w:hAnsi="Times New Roman" w:cs="Times New Roman"/>
          <w:sz w:val="24"/>
          <w:szCs w:val="24"/>
        </w:rPr>
        <w:t xml:space="preserve"> мин.: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80"/>
        <w:gridCol w:w="1581"/>
        <w:gridCol w:w="1580"/>
        <w:gridCol w:w="1581"/>
        <w:gridCol w:w="1581"/>
      </w:tblGrid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1580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1581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</w:tbl>
    <w:p w:rsidR="001833ED" w:rsidRPr="00943508" w:rsidRDefault="001833ED" w:rsidP="001833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33ED" w:rsidRPr="00D34AE7" w:rsidRDefault="001833ED" w:rsidP="001833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AE7">
        <w:rPr>
          <w:rFonts w:ascii="Times New Roman" w:hAnsi="Times New Roman" w:cs="Times New Roman"/>
          <w:sz w:val="24"/>
          <w:szCs w:val="24"/>
        </w:rPr>
        <w:t xml:space="preserve">    Максимально допустимый объем недельной образовательной нагрузки в старш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34AE7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4A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Дружная семейка</w:t>
      </w:r>
      <w:r w:rsidRPr="00D34AE7">
        <w:rPr>
          <w:rFonts w:ascii="Times New Roman" w:hAnsi="Times New Roman" w:cs="Times New Roman"/>
          <w:sz w:val="24"/>
          <w:szCs w:val="24"/>
        </w:rPr>
        <w:t>»  (дети 5-6 лет) составляет 5 часов 50 мин: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80"/>
        <w:gridCol w:w="1581"/>
        <w:gridCol w:w="1580"/>
        <w:gridCol w:w="1581"/>
        <w:gridCol w:w="1581"/>
      </w:tblGrid>
      <w:tr w:rsidR="001833ED" w:rsidRPr="00D34AE7" w:rsidTr="001833ED">
        <w:tc>
          <w:tcPr>
            <w:tcW w:w="2518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1833ED" w:rsidRPr="00D34AE7" w:rsidTr="001833ED">
        <w:tc>
          <w:tcPr>
            <w:tcW w:w="2518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</w:t>
            </w: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</w:t>
            </w: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</w:t>
            </w: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1833ED" w:rsidRPr="00D34AE7" w:rsidTr="001833ED">
        <w:tc>
          <w:tcPr>
            <w:tcW w:w="2518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1833ED" w:rsidRPr="00D34AE7" w:rsidTr="001833ED">
        <w:tc>
          <w:tcPr>
            <w:tcW w:w="2518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1час 15 мин.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0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</w:t>
            </w: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1" w:type="dxa"/>
          </w:tcPr>
          <w:p w:rsidR="001833ED" w:rsidRPr="00111DF3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1833ED" w:rsidRPr="00943508" w:rsidRDefault="001833ED" w:rsidP="001833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3ED" w:rsidRPr="00943508" w:rsidRDefault="001833ED" w:rsidP="001833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508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 в </w:t>
      </w:r>
      <w:r>
        <w:rPr>
          <w:rFonts w:ascii="Times New Roman" w:hAnsi="Times New Roman" w:cs="Times New Roman"/>
          <w:sz w:val="24"/>
          <w:szCs w:val="24"/>
        </w:rPr>
        <w:t>старшей группе «Первоцветы</w:t>
      </w:r>
      <w:r w:rsidRPr="00D34A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(дети 5-6 лет) составляет 5 часов 50 мин</w:t>
      </w:r>
      <w:r w:rsidRPr="009435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80"/>
        <w:gridCol w:w="1581"/>
        <w:gridCol w:w="1580"/>
        <w:gridCol w:w="1581"/>
        <w:gridCol w:w="1581"/>
      </w:tblGrid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15 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3ED" w:rsidRPr="00943508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мин.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80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 мин.</w:t>
            </w:r>
          </w:p>
        </w:tc>
        <w:tc>
          <w:tcPr>
            <w:tcW w:w="1581" w:type="dxa"/>
          </w:tcPr>
          <w:p w:rsidR="001833ED" w:rsidRPr="00F24992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2499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833ED" w:rsidRDefault="001833ED" w:rsidP="001833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33ED" w:rsidRPr="00111DF3" w:rsidRDefault="001833ED" w:rsidP="001833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508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 в подготовительн</w:t>
      </w:r>
      <w:r>
        <w:rPr>
          <w:rFonts w:ascii="Times New Roman" w:hAnsi="Times New Roman" w:cs="Times New Roman"/>
          <w:sz w:val="24"/>
          <w:szCs w:val="24"/>
        </w:rPr>
        <w:t>ой к школе группе</w:t>
      </w:r>
      <w:r w:rsidRPr="009435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Ромашка» (дети 6-7 лет) составляет 7 часов 30 мин</w:t>
      </w:r>
      <w:r w:rsidRPr="009435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80"/>
        <w:gridCol w:w="1581"/>
        <w:gridCol w:w="1580"/>
        <w:gridCol w:w="1581"/>
        <w:gridCol w:w="1581"/>
      </w:tblGrid>
      <w:tr w:rsidR="001833ED" w:rsidRPr="00233180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1833ED" w:rsidRPr="00233180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</w:tr>
      <w:tr w:rsidR="001833ED" w:rsidRPr="00233180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3ED" w:rsidRPr="00233180" w:rsidTr="001833ED">
        <w:tc>
          <w:tcPr>
            <w:tcW w:w="2518" w:type="dxa"/>
          </w:tcPr>
          <w:p w:rsidR="001833ED" w:rsidRPr="00943508" w:rsidRDefault="001833ED" w:rsidP="001833E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580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81" w:type="dxa"/>
          </w:tcPr>
          <w:p w:rsidR="001833ED" w:rsidRPr="00751CC0" w:rsidRDefault="001833ED" w:rsidP="001833E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0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</w:tr>
    </w:tbl>
    <w:p w:rsidR="00AE08B2" w:rsidRDefault="00AE08B2">
      <w:pPr>
        <w:sectPr w:rsidR="00AE08B2">
          <w:pgSz w:w="11900" w:h="16838"/>
          <w:pgMar w:top="542" w:right="566" w:bottom="211" w:left="920" w:header="0" w:footer="0" w:gutter="0"/>
          <w:cols w:space="720" w:equalWidth="0">
            <w:col w:w="10420"/>
          </w:cols>
        </w:sect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3252"/>
        <w:gridCol w:w="8"/>
        <w:gridCol w:w="830"/>
        <w:gridCol w:w="9"/>
        <w:gridCol w:w="831"/>
        <w:gridCol w:w="8"/>
        <w:gridCol w:w="831"/>
        <w:gridCol w:w="8"/>
        <w:gridCol w:w="832"/>
        <w:gridCol w:w="8"/>
        <w:gridCol w:w="831"/>
        <w:gridCol w:w="8"/>
        <w:gridCol w:w="839"/>
        <w:gridCol w:w="840"/>
        <w:gridCol w:w="840"/>
        <w:gridCol w:w="840"/>
        <w:gridCol w:w="840"/>
        <w:gridCol w:w="840"/>
        <w:gridCol w:w="840"/>
      </w:tblGrid>
      <w:tr w:rsidR="009A3910" w:rsidRPr="00AC1F5B" w:rsidTr="00094022">
        <w:trPr>
          <w:trHeight w:val="349"/>
        </w:trPr>
        <w:tc>
          <w:tcPr>
            <w:tcW w:w="5661" w:type="dxa"/>
            <w:gridSpan w:val="3"/>
            <w:vMerge w:val="restart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lastRenderedPageBreak/>
              <w:t>Приоритетные направления,</w:t>
            </w:r>
          </w:p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 xml:space="preserve">образовательные области, </w:t>
            </w:r>
          </w:p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 xml:space="preserve">виды </w:t>
            </w:r>
            <w:r w:rsidRPr="002A6671">
              <w:t>организованной деятельности</w:t>
            </w:r>
          </w:p>
        </w:tc>
        <w:tc>
          <w:tcPr>
            <w:tcW w:w="1678" w:type="dxa"/>
            <w:gridSpan w:val="4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2–3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 xml:space="preserve"> г</w:t>
            </w:r>
            <w:r>
              <w:rPr>
                <w:rFonts w:ascii="Arial-BoldItalicMT" w:hAnsi="Arial-BoldItalicMT" w:cs="Arial-BoldItalicMT"/>
                <w:bCs/>
                <w:iCs/>
              </w:rPr>
              <w:t>ода</w:t>
            </w:r>
          </w:p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>«</w:t>
            </w:r>
            <w:r>
              <w:rPr>
                <w:rFonts w:ascii="Arial-BoldItalicMT" w:hAnsi="Arial-BoldItalicMT" w:cs="Arial-BoldItalicMT"/>
                <w:bCs/>
                <w:iCs/>
              </w:rPr>
              <w:t>Солнечные зайчики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>»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9A3910" w:rsidRPr="00E04F9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04F91">
              <w:rPr>
                <w:rFonts w:ascii="Arial-BoldItalicMT" w:hAnsi="Arial-BoldItalicMT" w:cs="Arial-BoldItalicMT"/>
                <w:bCs/>
                <w:iCs/>
              </w:rPr>
              <w:t xml:space="preserve">3-4 года «Незабудки» 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4-5 лет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 xml:space="preserve"> </w:t>
            </w:r>
            <w:r>
              <w:rPr>
                <w:rFonts w:ascii="Arial-BoldItalicMT" w:hAnsi="Arial-BoldItalicMT" w:cs="Arial-BoldItalicMT"/>
                <w:bCs/>
                <w:iCs/>
              </w:rPr>
              <w:t>«</w:t>
            </w:r>
            <w:proofErr w:type="spellStart"/>
            <w:r>
              <w:rPr>
                <w:rFonts w:ascii="Arial-BoldItalicMT" w:hAnsi="Arial-BoldItalicMT" w:cs="Arial-BoldItalicMT"/>
                <w:bCs/>
                <w:iCs/>
              </w:rPr>
              <w:t>Любознийки</w:t>
            </w:r>
            <w:proofErr w:type="spellEnd"/>
            <w:r w:rsidRPr="002A6671">
              <w:rPr>
                <w:rFonts w:ascii="Arial-BoldItalicMT" w:hAnsi="Arial-BoldItalicMT" w:cs="Arial-BoldItalicMT"/>
                <w:bCs/>
                <w:iCs/>
              </w:rPr>
              <w:t>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 xml:space="preserve"> </w:t>
            </w:r>
            <w:r>
              <w:rPr>
                <w:rFonts w:ascii="Arial-BoldItalicMT" w:hAnsi="Arial-BoldItalicMT" w:cs="Arial-BoldItalicMT"/>
                <w:bCs/>
                <w:iCs/>
              </w:rPr>
              <w:t>5-6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 xml:space="preserve"> лет </w:t>
            </w:r>
            <w:r>
              <w:rPr>
                <w:rFonts w:ascii="Arial-BoldItalicMT" w:hAnsi="Arial-BoldItalicMT" w:cs="Arial-BoldItalicMT"/>
                <w:bCs/>
                <w:iCs/>
              </w:rPr>
              <w:t>«Дружная семейка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>»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 xml:space="preserve">5-6 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>лет «</w:t>
            </w:r>
            <w:r>
              <w:rPr>
                <w:rFonts w:ascii="Arial-BoldItalicMT" w:hAnsi="Arial-BoldItalicMT" w:cs="Arial-BoldItalicMT"/>
                <w:bCs/>
                <w:iCs/>
              </w:rPr>
              <w:t>Первоцветы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>»</w:t>
            </w:r>
          </w:p>
        </w:tc>
        <w:tc>
          <w:tcPr>
            <w:tcW w:w="1680" w:type="dxa"/>
            <w:gridSpan w:val="2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6–7</w:t>
            </w:r>
            <w:r w:rsidRPr="002A6671">
              <w:rPr>
                <w:rFonts w:ascii="Arial-BoldItalicMT" w:hAnsi="Arial-BoldItalicMT" w:cs="Arial-BoldItalicMT"/>
                <w:bCs/>
                <w:iCs/>
              </w:rPr>
              <w:t xml:space="preserve"> лет «</w:t>
            </w:r>
            <w:r>
              <w:rPr>
                <w:rFonts w:ascii="Arial-BoldItalicMT" w:hAnsi="Arial-BoldItalicMT" w:cs="Arial-BoldItalicMT"/>
                <w:bCs/>
                <w:iCs/>
              </w:rPr>
              <w:t>Ромашка»</w:t>
            </w:r>
          </w:p>
        </w:tc>
      </w:tr>
      <w:tr w:rsidR="009A3910" w:rsidRPr="00AC1F5B" w:rsidTr="00094022">
        <w:trPr>
          <w:trHeight w:val="342"/>
        </w:trPr>
        <w:tc>
          <w:tcPr>
            <w:tcW w:w="5661" w:type="dxa"/>
            <w:gridSpan w:val="3"/>
            <w:vMerge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</w:p>
        </w:tc>
        <w:tc>
          <w:tcPr>
            <w:tcW w:w="10074" w:type="dxa"/>
            <w:gridSpan w:val="17"/>
            <w:shd w:val="clear" w:color="auto" w:fill="auto"/>
          </w:tcPr>
          <w:p w:rsidR="009A3910" w:rsidRPr="00E04F9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04F91">
              <w:rPr>
                <w:rFonts w:ascii="Arial-BoldItalicMT" w:hAnsi="Arial-BoldItalicMT" w:cs="Arial-BoldItalicMT"/>
                <w:bCs/>
                <w:iCs/>
              </w:rPr>
              <w:t xml:space="preserve">количество периодов непосредственно образовательной деятельности </w:t>
            </w:r>
            <w:proofErr w:type="gramStart"/>
            <w:r w:rsidRPr="00E04F91">
              <w:rPr>
                <w:rFonts w:ascii="Arial-BoldItalicMT" w:hAnsi="Arial-BoldItalicMT" w:cs="Arial-BoldItalicMT"/>
                <w:bCs/>
                <w:iCs/>
              </w:rPr>
              <w:t>в</w:t>
            </w:r>
            <w:proofErr w:type="gramEnd"/>
          </w:p>
        </w:tc>
      </w:tr>
      <w:tr w:rsidR="009A3910" w:rsidRPr="00AC1F5B" w:rsidTr="00094022">
        <w:trPr>
          <w:trHeight w:val="342"/>
        </w:trPr>
        <w:tc>
          <w:tcPr>
            <w:tcW w:w="5661" w:type="dxa"/>
            <w:gridSpan w:val="3"/>
            <w:vMerge/>
            <w:shd w:val="clear" w:color="auto" w:fill="auto"/>
          </w:tcPr>
          <w:p w:rsidR="009A3910" w:rsidRPr="002A6671" w:rsidRDefault="009A3910" w:rsidP="00094022">
            <w:pPr>
              <w:rPr>
                <w:rFonts w:ascii="Arial-BoldItalicMT" w:hAnsi="Arial-BoldItalicMT" w:cs="Arial-BoldItalicMT"/>
                <w:b/>
                <w:bCs/>
                <w:i/>
                <w:iCs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proofErr w:type="spellStart"/>
            <w:r w:rsidRPr="002A6671">
              <w:rPr>
                <w:rFonts w:ascii="Arial-BoldItalicMT" w:hAnsi="Arial-BoldItalicMT" w:cs="Arial-BoldItalicMT"/>
                <w:bCs/>
                <w:iCs/>
              </w:rPr>
              <w:t>нед</w:t>
            </w:r>
            <w:proofErr w:type="spellEnd"/>
            <w:r w:rsidRPr="002A6671">
              <w:rPr>
                <w:rFonts w:ascii="Arial-BoldItalicMT" w:hAnsi="Arial-BoldItalicMT" w:cs="Arial-BoldItalicMT"/>
                <w:bCs/>
                <w:iCs/>
              </w:rPr>
              <w:t>.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>год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proofErr w:type="spellStart"/>
            <w:r w:rsidRPr="002A6671">
              <w:rPr>
                <w:rFonts w:ascii="Arial-BoldItalicMT" w:hAnsi="Arial-BoldItalicMT" w:cs="Arial-BoldItalicMT"/>
                <w:bCs/>
                <w:iCs/>
              </w:rPr>
              <w:t>нед</w:t>
            </w:r>
            <w:proofErr w:type="spellEnd"/>
            <w:r w:rsidRPr="002A6671">
              <w:rPr>
                <w:rFonts w:ascii="Arial-BoldItalicMT" w:hAnsi="Arial-BoldItalicMT" w:cs="Arial-BoldItalicMT"/>
                <w:bCs/>
                <w:iCs/>
              </w:rPr>
              <w:t>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E04F9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04F91">
              <w:rPr>
                <w:rFonts w:ascii="Arial-BoldItalicMT" w:hAnsi="Arial-BoldItalicMT" w:cs="Arial-BoldItalicMT"/>
                <w:bCs/>
                <w:iCs/>
              </w:rPr>
              <w:t>год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proofErr w:type="spellStart"/>
            <w:r w:rsidRPr="002A6671">
              <w:rPr>
                <w:rFonts w:ascii="Arial-BoldItalicMT" w:hAnsi="Arial-BoldItalicMT" w:cs="Arial-BoldItalicMT"/>
                <w:bCs/>
                <w:iCs/>
              </w:rPr>
              <w:t>нед</w:t>
            </w:r>
            <w:proofErr w:type="spellEnd"/>
            <w:r w:rsidRPr="002A6671">
              <w:rPr>
                <w:rFonts w:ascii="Arial-BoldItalicMT" w:hAnsi="Arial-BoldItalicMT" w:cs="Arial-BoldItalicMT"/>
                <w:bCs/>
                <w:iCs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>год</w:t>
            </w:r>
          </w:p>
        </w:tc>
        <w:tc>
          <w:tcPr>
            <w:tcW w:w="840" w:type="dxa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proofErr w:type="spellStart"/>
            <w:r w:rsidRPr="002A6671">
              <w:rPr>
                <w:rFonts w:ascii="Arial-BoldItalicMT" w:hAnsi="Arial-BoldItalicMT" w:cs="Arial-BoldItalicMT"/>
                <w:bCs/>
                <w:iCs/>
              </w:rPr>
              <w:t>нед</w:t>
            </w:r>
            <w:proofErr w:type="spellEnd"/>
            <w:r w:rsidRPr="002A6671">
              <w:rPr>
                <w:rFonts w:ascii="Arial-BoldItalicMT" w:hAnsi="Arial-BoldItalicMT" w:cs="Arial-BoldItalicMT"/>
                <w:bCs/>
                <w:iCs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>год</w:t>
            </w:r>
          </w:p>
        </w:tc>
        <w:tc>
          <w:tcPr>
            <w:tcW w:w="840" w:type="dxa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proofErr w:type="spellStart"/>
            <w:r w:rsidRPr="002A6671">
              <w:rPr>
                <w:rFonts w:ascii="Arial-BoldItalicMT" w:hAnsi="Arial-BoldItalicMT" w:cs="Arial-BoldItalicMT"/>
                <w:bCs/>
                <w:iCs/>
              </w:rPr>
              <w:t>нед</w:t>
            </w:r>
            <w:proofErr w:type="spellEnd"/>
            <w:r w:rsidRPr="002A6671">
              <w:rPr>
                <w:rFonts w:ascii="Arial-BoldItalicMT" w:hAnsi="Arial-BoldItalicMT" w:cs="Arial-BoldItalicMT"/>
                <w:bCs/>
                <w:iCs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>год</w:t>
            </w:r>
          </w:p>
        </w:tc>
        <w:tc>
          <w:tcPr>
            <w:tcW w:w="840" w:type="dxa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proofErr w:type="spellStart"/>
            <w:r w:rsidRPr="002A6671">
              <w:rPr>
                <w:rFonts w:ascii="Arial-BoldItalicMT" w:hAnsi="Arial-BoldItalicMT" w:cs="Arial-BoldItalicMT"/>
                <w:bCs/>
                <w:iCs/>
              </w:rPr>
              <w:t>нед</w:t>
            </w:r>
            <w:proofErr w:type="spellEnd"/>
            <w:r w:rsidRPr="002A6671">
              <w:rPr>
                <w:rFonts w:ascii="Arial-BoldItalicMT" w:hAnsi="Arial-BoldItalicMT" w:cs="Arial-BoldItalicMT"/>
                <w:bCs/>
                <w:iCs/>
              </w:rPr>
              <w:t>.</w:t>
            </w:r>
          </w:p>
        </w:tc>
        <w:tc>
          <w:tcPr>
            <w:tcW w:w="840" w:type="dxa"/>
          </w:tcPr>
          <w:p w:rsidR="009A3910" w:rsidRPr="002A667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2A6671">
              <w:rPr>
                <w:rFonts w:ascii="Arial-BoldItalicMT" w:hAnsi="Arial-BoldItalicMT" w:cs="Arial-BoldItalicMT"/>
                <w:bCs/>
                <w:iCs/>
              </w:rPr>
              <w:t>год.</w:t>
            </w:r>
          </w:p>
        </w:tc>
      </w:tr>
      <w:tr w:rsidR="009A3910" w:rsidRPr="00AC1F5B" w:rsidTr="00094022">
        <w:trPr>
          <w:trHeight w:val="342"/>
        </w:trPr>
        <w:tc>
          <w:tcPr>
            <w:tcW w:w="15735" w:type="dxa"/>
            <w:gridSpan w:val="20"/>
            <w:shd w:val="clear" w:color="auto" w:fill="auto"/>
          </w:tcPr>
          <w:p w:rsidR="009A3910" w:rsidRPr="00E04F9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04F91">
              <w:rPr>
                <w:rFonts w:ascii="Arial-BoldItalicMT" w:hAnsi="Arial-BoldItalicMT" w:cs="Arial-BoldItalicMT"/>
                <w:b/>
                <w:bCs/>
                <w:i/>
                <w:iCs/>
              </w:rPr>
              <w:t>Познавательное развитие</w:t>
            </w:r>
          </w:p>
        </w:tc>
      </w:tr>
      <w:tr w:rsidR="009A3910" w:rsidRPr="00AC1F5B" w:rsidTr="00094022">
        <w:trPr>
          <w:trHeight w:val="1079"/>
        </w:trPr>
        <w:tc>
          <w:tcPr>
            <w:tcW w:w="5661" w:type="dxa"/>
            <w:gridSpan w:val="3"/>
            <w:shd w:val="clear" w:color="auto" w:fill="auto"/>
          </w:tcPr>
          <w:p w:rsidR="009A3910" w:rsidRPr="002A6671" w:rsidRDefault="009A3910" w:rsidP="00094022">
            <w:pPr>
              <w:rPr>
                <w:rFonts w:ascii="Arial-BoldItalicMT" w:hAnsi="Arial-BoldItalicMT" w:cs="Arial-BoldItalicMT"/>
                <w:bCs/>
                <w:iCs/>
                <w:color w:val="000000"/>
              </w:rPr>
            </w:pPr>
            <w:r w:rsidRPr="002A6671">
              <w:t>Приобщение к социокультурным ценностям</w:t>
            </w:r>
          </w:p>
          <w:p w:rsidR="009A3910" w:rsidRPr="002A6671" w:rsidRDefault="009A3910" w:rsidP="00094022">
            <w:pPr>
              <w:rPr>
                <w:rFonts w:ascii="Arial-BoldItalicMT" w:hAnsi="Arial-BoldItalicMT" w:cs="Arial-BoldItalicMT"/>
                <w:bCs/>
                <w:iCs/>
                <w:color w:val="000000"/>
              </w:rPr>
            </w:pPr>
            <w:r w:rsidRPr="002A6671">
              <w:t>Ознакомление с миром природы</w:t>
            </w:r>
          </w:p>
          <w:p w:rsidR="009A3910" w:rsidRPr="009B03C8" w:rsidRDefault="009A3910" w:rsidP="00094022">
            <w:pPr>
              <w:rPr>
                <w:rFonts w:ascii="Arial-BoldItalicMT" w:hAnsi="Arial-BoldItalicMT" w:cs="Arial-BoldItalicMT"/>
                <w:b/>
                <w:bCs/>
                <w:iCs/>
                <w:color w:val="000000"/>
              </w:rPr>
            </w:pPr>
            <w:r w:rsidRPr="002A6671">
              <w:rPr>
                <w:rFonts w:ascii="ArialMT" w:hAnsi="ArialMT" w:cs="ArialMT"/>
                <w:color w:val="000000"/>
              </w:rPr>
              <w:t>Формирование элементарных математических  представлений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31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04F9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04F91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E04F91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04F91">
              <w:rPr>
                <w:rFonts w:ascii="Arial-BoldItalicMT" w:hAnsi="Arial-BoldItalicMT" w:cs="Arial-BoldItalicMT"/>
                <w:bCs/>
                <w:iCs/>
              </w:rPr>
              <w:t>62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9</w:t>
            </w: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93</w:t>
            </w:r>
          </w:p>
        </w:tc>
        <w:tc>
          <w:tcPr>
            <w:tcW w:w="840" w:type="dxa"/>
          </w:tcPr>
          <w:p w:rsidR="009A3910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  <w:p w:rsidR="009A3910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12</w:t>
            </w:r>
            <w:r>
              <w:rPr>
                <w:rFonts w:ascii="Arial-BoldItalicMT" w:hAnsi="Arial-BoldItalicMT" w:cs="Arial-BoldItalicMT"/>
                <w:bCs/>
                <w:iCs/>
              </w:rPr>
              <w:t>4</w:t>
            </w:r>
          </w:p>
        </w:tc>
      </w:tr>
      <w:tr w:rsidR="009A3910" w:rsidRPr="00AC1F5B" w:rsidTr="00094022">
        <w:trPr>
          <w:trHeight w:val="353"/>
        </w:trPr>
        <w:tc>
          <w:tcPr>
            <w:tcW w:w="15735" w:type="dxa"/>
            <w:gridSpan w:val="20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/>
                <w:bCs/>
                <w:i/>
                <w:iCs/>
              </w:rPr>
              <w:t>Речевое развитие</w:t>
            </w:r>
          </w:p>
        </w:tc>
      </w:tr>
      <w:tr w:rsidR="009A3910" w:rsidRPr="00AC1F5B" w:rsidTr="00094022">
        <w:trPr>
          <w:trHeight w:val="972"/>
        </w:trPr>
        <w:tc>
          <w:tcPr>
            <w:tcW w:w="5661" w:type="dxa"/>
            <w:gridSpan w:val="3"/>
            <w:shd w:val="clear" w:color="auto" w:fill="auto"/>
          </w:tcPr>
          <w:p w:rsidR="009A3910" w:rsidRPr="002A6671" w:rsidRDefault="009A3910" w:rsidP="00094022">
            <w:pPr>
              <w:rPr>
                <w:rFonts w:ascii="ArialMT" w:hAnsi="ArialMT" w:cs="ArialMT"/>
                <w:color w:val="000000"/>
              </w:rPr>
            </w:pPr>
            <w:r w:rsidRPr="002A6671">
              <w:rPr>
                <w:rFonts w:ascii="ArialMT" w:hAnsi="ArialMT" w:cs="ArialMT"/>
                <w:color w:val="000000"/>
              </w:rPr>
              <w:t>Развитие речи</w:t>
            </w:r>
          </w:p>
          <w:p w:rsidR="009A3910" w:rsidRPr="00AC1F5B" w:rsidRDefault="009A3910" w:rsidP="00094022">
            <w:pPr>
              <w:rPr>
                <w:rFonts w:ascii="ArialMT" w:hAnsi="ArialMT" w:cs="ArialMT"/>
                <w:b/>
                <w:color w:val="000000"/>
              </w:rPr>
            </w:pPr>
            <w:r w:rsidRPr="002A6671">
              <w:rPr>
                <w:rFonts w:ascii="ArialMT" w:hAnsi="ArialMT" w:cs="ArialMT"/>
                <w:color w:val="000000"/>
              </w:rPr>
              <w:t>Обучение грамоте</w:t>
            </w:r>
          </w:p>
          <w:p w:rsidR="009A3910" w:rsidRPr="002A6671" w:rsidRDefault="009A3910" w:rsidP="00094022">
            <w:pPr>
              <w:rPr>
                <w:rFonts w:ascii="ArialMT" w:hAnsi="ArialMT" w:cs="ArialMT"/>
                <w:color w:val="000000"/>
              </w:rPr>
            </w:pPr>
            <w:r w:rsidRPr="002A6671">
              <w:rPr>
                <w:rFonts w:ascii="ArialMT" w:hAnsi="ArialMT" w:cs="ArialMT"/>
                <w:color w:val="000000"/>
              </w:rPr>
              <w:t>Чтение художественной литературы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62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31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3</w:t>
            </w: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</w:tcPr>
          <w:p w:rsidR="009A3910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</w:p>
          <w:p w:rsidR="009A3910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</w:tr>
      <w:tr w:rsidR="009A3910" w:rsidRPr="00AC1F5B" w:rsidTr="00094022">
        <w:trPr>
          <w:trHeight w:val="353"/>
        </w:trPr>
        <w:tc>
          <w:tcPr>
            <w:tcW w:w="15735" w:type="dxa"/>
            <w:gridSpan w:val="20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</w:rPr>
            </w:pPr>
            <w:r w:rsidRPr="00ED45F9">
              <w:rPr>
                <w:rFonts w:ascii="Arial-BoldItalicMT" w:hAnsi="Arial-BoldItalicMT" w:cs="Arial-BoldItalicMT"/>
                <w:b/>
                <w:bCs/>
                <w:i/>
                <w:iCs/>
              </w:rPr>
              <w:t>Художественно-эстетическое развитие</w:t>
            </w:r>
          </w:p>
        </w:tc>
      </w:tr>
      <w:tr w:rsidR="009A3910" w:rsidRPr="00AC1F5B" w:rsidTr="00094022">
        <w:trPr>
          <w:trHeight w:val="353"/>
        </w:trPr>
        <w:tc>
          <w:tcPr>
            <w:tcW w:w="5661" w:type="dxa"/>
            <w:gridSpan w:val="3"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  <w:bookmarkStart w:id="0" w:name="_GoBack"/>
            <w:bookmarkEnd w:id="0"/>
            <w:r w:rsidRPr="00A0094F">
              <w:rPr>
                <w:rFonts w:ascii="ArialMT" w:hAnsi="ArialMT" w:cs="ArialMT"/>
                <w:color w:val="000000"/>
              </w:rPr>
              <w:t>Музыка</w:t>
            </w:r>
            <w:r>
              <w:rPr>
                <w:rFonts w:ascii="ArialMT" w:hAnsi="ArialMT" w:cs="ArialMT"/>
                <w:color w:val="000000"/>
              </w:rPr>
              <w:t>льно-художественная деятельность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AC1F5B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</w:tr>
      <w:tr w:rsidR="009A3910" w:rsidRPr="00AC1F5B" w:rsidTr="00094022">
        <w:trPr>
          <w:trHeight w:val="353"/>
        </w:trPr>
        <w:tc>
          <w:tcPr>
            <w:tcW w:w="2401" w:type="dxa"/>
            <w:vMerge w:val="restart"/>
            <w:shd w:val="clear" w:color="auto" w:fill="auto"/>
          </w:tcPr>
          <w:p w:rsidR="009A3910" w:rsidRPr="00A0094F" w:rsidRDefault="009A3910" w:rsidP="00094022">
            <w:pPr>
              <w:rPr>
                <w:rFonts w:ascii="ArialMT" w:hAnsi="ArialMT" w:cs="ArialMT"/>
                <w:color w:val="000000"/>
              </w:rPr>
            </w:pPr>
            <w:r w:rsidRPr="00A0094F">
              <w:rPr>
                <w:rFonts w:ascii="ArialMT" w:hAnsi="ArialMT" w:cs="ArialMT"/>
                <w:color w:val="000000"/>
              </w:rPr>
              <w:t>Изобразительная деятельность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  <w:r w:rsidRPr="00AC1F5B">
              <w:rPr>
                <w:rFonts w:ascii="ArialMT" w:hAnsi="ArialMT" w:cs="ArialMT"/>
                <w:color w:val="000000"/>
              </w:rPr>
              <w:t>рисование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AC1F5B"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3</w:t>
            </w: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3</w:t>
            </w: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3</w:t>
            </w: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6</w:t>
            </w:r>
            <w:r>
              <w:rPr>
                <w:rFonts w:ascii="Arial-BoldItalicMT" w:hAnsi="Arial-BoldItalicMT" w:cs="Arial-BoldItalicMT"/>
                <w:bCs/>
                <w:iCs/>
              </w:rPr>
              <w:t>2</w:t>
            </w:r>
          </w:p>
        </w:tc>
      </w:tr>
      <w:tr w:rsidR="009A3910" w:rsidRPr="00AC1F5B" w:rsidTr="00094022">
        <w:trPr>
          <w:trHeight w:val="353"/>
        </w:trPr>
        <w:tc>
          <w:tcPr>
            <w:tcW w:w="2401" w:type="dxa"/>
            <w:vMerge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  <w:r w:rsidRPr="00AC1F5B">
              <w:rPr>
                <w:rFonts w:ascii="ArialMT" w:hAnsi="ArialMT" w:cs="ArialMT"/>
                <w:color w:val="000000"/>
              </w:rPr>
              <w:t>лепка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31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0.5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0.5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16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16</w:t>
            </w:r>
          </w:p>
        </w:tc>
      </w:tr>
      <w:tr w:rsidR="009A3910" w:rsidRPr="00AC1F5B" w:rsidTr="00094022">
        <w:trPr>
          <w:trHeight w:val="383"/>
        </w:trPr>
        <w:tc>
          <w:tcPr>
            <w:tcW w:w="2401" w:type="dxa"/>
            <w:vMerge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а</w:t>
            </w:r>
            <w:r w:rsidRPr="00AC1F5B">
              <w:rPr>
                <w:rFonts w:ascii="ArialMT" w:hAnsi="ArialMT" w:cs="ArialMT"/>
                <w:color w:val="000000"/>
              </w:rPr>
              <w:t>ппликация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-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-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1</w:t>
            </w:r>
            <w:r>
              <w:rPr>
                <w:rFonts w:ascii="Arial-BoldItalicMT" w:hAnsi="Arial-BoldItalicMT" w:cs="Arial-BoldItalicMT"/>
                <w:bCs/>
                <w:iCs/>
              </w:rPr>
              <w:t>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</w:t>
            </w:r>
            <w:r>
              <w:rPr>
                <w:rFonts w:ascii="Arial-BoldItalicMT" w:hAnsi="Arial-BoldItalicMT" w:cs="Arial-BoldItalicMT"/>
                <w:bCs/>
                <w:iCs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</w:t>
            </w:r>
            <w:r>
              <w:rPr>
                <w:rFonts w:ascii="Arial-BoldItalicMT" w:hAnsi="Arial-BoldItalicMT" w:cs="Arial-BoldItalicMT"/>
                <w:bCs/>
                <w:iCs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</w:t>
            </w:r>
            <w:r>
              <w:rPr>
                <w:rFonts w:ascii="Arial-BoldItalicMT" w:hAnsi="Arial-BoldItalicMT" w:cs="Arial-BoldItalicMT"/>
                <w:bCs/>
                <w:iCs/>
              </w:rPr>
              <w:t>5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0,5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1</w:t>
            </w:r>
            <w:r>
              <w:rPr>
                <w:rFonts w:ascii="Arial-BoldItalicMT" w:hAnsi="Arial-BoldItalicMT" w:cs="Arial-BoldItalicMT"/>
                <w:bCs/>
                <w:iCs/>
              </w:rPr>
              <w:t>5</w:t>
            </w:r>
          </w:p>
        </w:tc>
      </w:tr>
      <w:tr w:rsidR="009A3910" w:rsidRPr="00AC1F5B" w:rsidTr="00094022">
        <w:trPr>
          <w:trHeight w:val="353"/>
        </w:trPr>
        <w:tc>
          <w:tcPr>
            <w:tcW w:w="15735" w:type="dxa"/>
            <w:gridSpan w:val="20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</w:rPr>
            </w:pPr>
            <w:r w:rsidRPr="00ED45F9">
              <w:rPr>
                <w:rFonts w:ascii="Arial-BoldItalicMT" w:hAnsi="Arial-BoldItalicMT" w:cs="Arial-BoldItalicMT"/>
                <w:b/>
                <w:bCs/>
                <w:i/>
                <w:iCs/>
              </w:rPr>
              <w:t>Физическое развитие</w:t>
            </w:r>
          </w:p>
        </w:tc>
      </w:tr>
      <w:tr w:rsidR="009A3910" w:rsidRPr="00AC1F5B" w:rsidTr="00094022">
        <w:trPr>
          <w:trHeight w:val="353"/>
        </w:trPr>
        <w:tc>
          <w:tcPr>
            <w:tcW w:w="5661" w:type="dxa"/>
            <w:gridSpan w:val="3"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  <w:r w:rsidRPr="0025332E">
              <w:rPr>
                <w:rFonts w:ascii="ArialMT" w:hAnsi="ArialMT" w:cs="ArialMT"/>
                <w:color w:val="000000"/>
              </w:rPr>
              <w:t>Физичес</w:t>
            </w:r>
            <w:r>
              <w:rPr>
                <w:rFonts w:ascii="ArialMT" w:hAnsi="ArialMT" w:cs="ArialMT"/>
                <w:color w:val="000000"/>
              </w:rPr>
              <w:t>кое развитие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AC1F5B"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9</w:t>
            </w: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9D4264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9D4264">
              <w:rPr>
                <w:rFonts w:ascii="Arial-BoldItalicMT" w:hAnsi="Arial-BoldItalicMT" w:cs="Arial-BoldItalicMT"/>
                <w:bCs/>
                <w:iCs/>
              </w:rPr>
              <w:t>9</w:t>
            </w: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9</w:t>
            </w: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9</w:t>
            </w: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9</w:t>
            </w: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  <w:tc>
          <w:tcPr>
            <w:tcW w:w="840" w:type="dxa"/>
          </w:tcPr>
          <w:p w:rsidR="009A3910" w:rsidRPr="00ED45F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9</w:t>
            </w:r>
            <w:r>
              <w:rPr>
                <w:rFonts w:ascii="Arial-BoldItalicMT" w:hAnsi="Arial-BoldItalicMT" w:cs="Arial-BoldItalicMT"/>
                <w:bCs/>
                <w:iCs/>
              </w:rPr>
              <w:t>3</w:t>
            </w:r>
          </w:p>
        </w:tc>
      </w:tr>
      <w:tr w:rsidR="009A3910" w:rsidRPr="00AC1F5B" w:rsidTr="00094022">
        <w:trPr>
          <w:trHeight w:val="353"/>
        </w:trPr>
        <w:tc>
          <w:tcPr>
            <w:tcW w:w="15735" w:type="dxa"/>
            <w:gridSpan w:val="20"/>
            <w:shd w:val="clear" w:color="auto" w:fill="auto"/>
          </w:tcPr>
          <w:p w:rsidR="009A3910" w:rsidRPr="00ED45F9" w:rsidRDefault="009A3910" w:rsidP="00094022">
            <w:pPr>
              <w:jc w:val="center"/>
              <w:rPr>
                <w:rFonts w:ascii="ArialMT" w:hAnsi="ArialMT" w:cs="ArialMT"/>
                <w:b/>
                <w:i/>
              </w:rPr>
            </w:pPr>
            <w:r w:rsidRPr="00ED45F9">
              <w:rPr>
                <w:rFonts w:ascii="ArialMT" w:hAnsi="ArialMT" w:cs="ArialMT"/>
                <w:b/>
                <w:i/>
              </w:rPr>
              <w:t>Социально-коммуникативное развитие</w:t>
            </w:r>
          </w:p>
        </w:tc>
      </w:tr>
      <w:tr w:rsidR="009A3910" w:rsidRPr="00AC1F5B" w:rsidTr="00094022">
        <w:trPr>
          <w:trHeight w:val="353"/>
        </w:trPr>
        <w:tc>
          <w:tcPr>
            <w:tcW w:w="5653" w:type="dxa"/>
            <w:gridSpan w:val="2"/>
            <w:shd w:val="clear" w:color="auto" w:fill="auto"/>
          </w:tcPr>
          <w:p w:rsidR="009A3910" w:rsidRPr="00255A30" w:rsidRDefault="009A3910" w:rsidP="00094022">
            <w:pPr>
              <w:rPr>
                <w:rFonts w:ascii="Arial-BoldItalicMT" w:hAnsi="Arial-BoldItalicMT" w:cs="Arial-BoldItalicMT"/>
                <w:bCs/>
                <w:iCs/>
              </w:rPr>
            </w:pPr>
            <w:r w:rsidRPr="00255A30">
              <w:rPr>
                <w:rFonts w:ascii="ArialMT" w:hAnsi="ArialMT" w:cs="ArialMT"/>
                <w:color w:val="000000"/>
              </w:rPr>
              <w:t>Трудовое</w:t>
            </w:r>
            <w:r>
              <w:rPr>
                <w:rFonts w:ascii="ArialMT" w:hAnsi="ArialMT" w:cs="ArialMT"/>
                <w:color w:val="000000"/>
              </w:rPr>
              <w:t>, нравственное</w:t>
            </w:r>
            <w:r w:rsidRPr="00255A30">
              <w:rPr>
                <w:rFonts w:ascii="ArialMT" w:hAnsi="ArialMT" w:cs="ArialMT"/>
                <w:color w:val="000000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 xml:space="preserve">и патриотическое </w:t>
            </w:r>
            <w:r w:rsidRPr="00255A30">
              <w:rPr>
                <w:rFonts w:ascii="ArialMT" w:hAnsi="ArialMT" w:cs="ArialMT"/>
                <w:color w:val="000000"/>
              </w:rPr>
              <w:t xml:space="preserve">воспитание, основы безопасности, </w:t>
            </w:r>
            <w:r>
              <w:rPr>
                <w:rFonts w:ascii="ArialMT" w:hAnsi="ArialMT" w:cs="ArialMT"/>
                <w:color w:val="000000"/>
              </w:rPr>
              <w:t>ознакомление с туризмом</w:t>
            </w:r>
          </w:p>
        </w:tc>
        <w:tc>
          <w:tcPr>
            <w:tcW w:w="10082" w:type="dxa"/>
            <w:gridSpan w:val="18"/>
            <w:shd w:val="clear" w:color="auto" w:fill="auto"/>
          </w:tcPr>
          <w:p w:rsidR="009A3910" w:rsidRPr="00ED45F9" w:rsidRDefault="009A3910" w:rsidP="00094022">
            <w:pPr>
              <w:rPr>
                <w:rFonts w:ascii="Arial-BoldItalicMT" w:hAnsi="Arial-BoldItalicMT" w:cs="Arial-BoldItalicMT"/>
                <w:bCs/>
                <w:iCs/>
              </w:rPr>
            </w:pPr>
            <w:r w:rsidRPr="00ED45F9">
              <w:rPr>
                <w:rFonts w:ascii="Arial-BoldItalicMT" w:hAnsi="Arial-BoldItalicMT" w:cs="Arial-BoldItalicMT"/>
                <w:bCs/>
                <w:iCs/>
              </w:rPr>
              <w:t>Режимные моменты, непосредственно образовательная деятельность, самостоятельная деятельность детей</w:t>
            </w:r>
          </w:p>
        </w:tc>
      </w:tr>
      <w:tr w:rsidR="009A3910" w:rsidRPr="00AC1F5B" w:rsidTr="00094022">
        <w:trPr>
          <w:trHeight w:val="525"/>
        </w:trPr>
        <w:tc>
          <w:tcPr>
            <w:tcW w:w="5653" w:type="dxa"/>
            <w:gridSpan w:val="2"/>
            <w:shd w:val="clear" w:color="auto" w:fill="auto"/>
          </w:tcPr>
          <w:p w:rsidR="009A3910" w:rsidRDefault="009A3910" w:rsidP="00094022">
            <w:pPr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 </w:t>
            </w:r>
            <w:r w:rsidRPr="00A0094F">
              <w:rPr>
                <w:rFonts w:ascii="ArialMT" w:hAnsi="ArialMT" w:cs="ArialMT"/>
                <w:color w:val="000000"/>
              </w:rPr>
              <w:t xml:space="preserve">Образовательная деятельность во </w:t>
            </w:r>
            <w:r w:rsidRPr="00A0094F">
              <w:rPr>
                <w:rFonts w:ascii="ArialMT" w:hAnsi="ArialMT" w:cs="ArialMT"/>
                <w:color w:val="000000"/>
                <w:lang w:val="en-US"/>
              </w:rPr>
              <w:t>II</w:t>
            </w:r>
            <w:r w:rsidRPr="00A0094F">
              <w:rPr>
                <w:rFonts w:ascii="ArialMT" w:hAnsi="ArialMT" w:cs="ArialMT"/>
                <w:color w:val="000000"/>
              </w:rPr>
              <w:t xml:space="preserve"> –</w:t>
            </w:r>
            <w:r>
              <w:rPr>
                <w:rFonts w:ascii="ArialMT" w:hAnsi="ArialMT" w:cs="ArialMT"/>
                <w:color w:val="000000"/>
              </w:rPr>
              <w:t xml:space="preserve"> </w:t>
            </w:r>
            <w:r w:rsidRPr="00A0094F">
              <w:rPr>
                <w:rFonts w:ascii="ArialMT" w:hAnsi="ArialMT" w:cs="ArialMT"/>
                <w:color w:val="000000"/>
              </w:rPr>
              <w:t>ой половине дня</w:t>
            </w:r>
            <w:r>
              <w:rPr>
                <w:rFonts w:ascii="ArialMT" w:hAnsi="ArialMT" w:cs="ArialMT"/>
                <w:color w:val="000000"/>
              </w:rPr>
              <w:t xml:space="preserve">: </w:t>
            </w:r>
          </w:p>
          <w:p w:rsidR="009A3910" w:rsidRPr="00AC1F5B" w:rsidRDefault="009A3910" w:rsidP="00094022">
            <w:pPr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педагог-психолог</w:t>
            </w:r>
          </w:p>
        </w:tc>
        <w:tc>
          <w:tcPr>
            <w:tcW w:w="1678" w:type="dxa"/>
            <w:gridSpan w:val="4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  <w:color w:val="C00000"/>
              </w:rPr>
            </w:pPr>
            <w:r w:rsidRPr="00AC1F5B">
              <w:rPr>
                <w:rFonts w:ascii="Arial-BoldItalicMT" w:hAnsi="Arial-BoldItalicMT" w:cs="Arial-BoldItalicMT"/>
                <w:bCs/>
                <w:iCs/>
                <w:color w:val="C00000"/>
              </w:rPr>
              <w:t>-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AC1F5B">
              <w:rPr>
                <w:rFonts w:ascii="Arial-BoldItalicMT" w:hAnsi="Arial-BoldItalicMT" w:cs="Arial-BoldItalicMT"/>
                <w:bCs/>
                <w:iCs/>
              </w:rPr>
              <w:t>-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9A3910" w:rsidRPr="0085249C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85249C">
              <w:rPr>
                <w:rFonts w:ascii="Arial-BoldItalicMT" w:hAnsi="Arial-BoldItalicMT" w:cs="Arial-BoldItalicMT"/>
                <w:bCs/>
                <w:iCs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3</w:t>
            </w:r>
            <w:r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32</w:t>
            </w:r>
          </w:p>
        </w:tc>
        <w:tc>
          <w:tcPr>
            <w:tcW w:w="840" w:type="dxa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1</w:t>
            </w:r>
          </w:p>
        </w:tc>
        <w:tc>
          <w:tcPr>
            <w:tcW w:w="840" w:type="dxa"/>
          </w:tcPr>
          <w:p w:rsidR="009A3910" w:rsidRPr="00B22D59" w:rsidRDefault="009A3910" w:rsidP="00094022">
            <w:pPr>
              <w:spacing w:after="200" w:line="276" w:lineRule="auto"/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31</w:t>
            </w:r>
          </w:p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</w:p>
        </w:tc>
      </w:tr>
      <w:tr w:rsidR="009A3910" w:rsidRPr="00AC1F5B" w:rsidTr="00094022">
        <w:trPr>
          <w:trHeight w:val="353"/>
        </w:trPr>
        <w:tc>
          <w:tcPr>
            <w:tcW w:w="5653" w:type="dxa"/>
            <w:gridSpan w:val="2"/>
            <w:shd w:val="clear" w:color="auto" w:fill="auto"/>
          </w:tcPr>
          <w:p w:rsidR="009A3910" w:rsidRPr="00AC1F5B" w:rsidRDefault="009A3910" w:rsidP="00094022">
            <w:pPr>
              <w:rPr>
                <w:rFonts w:ascii="ArialMT" w:hAnsi="ArialMT" w:cs="ArialMT"/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9A3910" w:rsidRPr="00D1045F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D1045F">
              <w:rPr>
                <w:rFonts w:ascii="Arial-BoldItalicMT" w:hAnsi="Arial-BoldItalicMT" w:cs="Arial-BoldItalicMT"/>
                <w:bCs/>
                <w:iCs/>
              </w:rPr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D1045F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A0094F">
              <w:rPr>
                <w:rFonts w:ascii="Arial-BoldItalicMT" w:hAnsi="Arial-BoldItalicMT" w:cs="Arial-BoldItalicMT"/>
                <w:bCs/>
                <w:iCs/>
              </w:rPr>
              <w:t>3</w:t>
            </w:r>
            <w:r>
              <w:rPr>
                <w:rFonts w:ascii="Arial-BoldItalicMT" w:hAnsi="Arial-BoldItalicMT" w:cs="Arial-BoldItalicMT"/>
                <w:bCs/>
                <w:iCs/>
              </w:rPr>
              <w:t>10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A3910" w:rsidRPr="00AC1F5B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31</w:t>
            </w:r>
            <w:r w:rsidRPr="00A0094F">
              <w:rPr>
                <w:rFonts w:ascii="Arial-BoldItalicMT" w:hAnsi="Arial-BoldItalicMT" w:cs="Arial-BoldItalicMT"/>
                <w:bCs/>
                <w:iCs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9A3910" w:rsidRPr="0085249C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85249C">
              <w:rPr>
                <w:rFonts w:ascii="Arial-BoldItalicMT" w:hAnsi="Arial-BoldItalicMT" w:cs="Arial-BoldItalicMT"/>
                <w:bCs/>
                <w:iCs/>
              </w:rPr>
              <w:t>10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A3910" w:rsidRPr="0085249C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31</w:t>
            </w:r>
            <w:r w:rsidRPr="0085249C">
              <w:rPr>
                <w:rFonts w:ascii="Arial-BoldItalicMT" w:hAnsi="Arial-BoldItalicMT" w:cs="Arial-BoldItalicMT"/>
                <w:bCs/>
                <w:iCs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4</w:t>
            </w:r>
            <w:r>
              <w:rPr>
                <w:rFonts w:ascii="Arial-BoldItalicMT" w:hAnsi="Arial-BoldItalicMT" w:cs="Arial-BoldItalicMT"/>
                <w:bCs/>
                <w:iCs/>
              </w:rPr>
              <w:t>34</w:t>
            </w:r>
          </w:p>
        </w:tc>
        <w:tc>
          <w:tcPr>
            <w:tcW w:w="840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1</w:t>
            </w:r>
            <w:r>
              <w:rPr>
                <w:rFonts w:ascii="Arial-BoldItalicMT" w:hAnsi="Arial-BoldItalicMT" w:cs="Arial-BoldItalicMT"/>
                <w:bCs/>
                <w:iCs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434</w:t>
            </w:r>
          </w:p>
        </w:tc>
        <w:tc>
          <w:tcPr>
            <w:tcW w:w="840" w:type="dxa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 w:rsidRPr="00B22D59">
              <w:rPr>
                <w:rFonts w:ascii="Arial-BoldItalicMT" w:hAnsi="Arial-BoldItalicMT" w:cs="Arial-BoldItalicMT"/>
                <w:bCs/>
                <w:iCs/>
              </w:rPr>
              <w:t>1</w:t>
            </w:r>
            <w:r>
              <w:rPr>
                <w:rFonts w:ascii="Arial-BoldItalicMT" w:hAnsi="Arial-BoldItalicMT" w:cs="Arial-BoldItalicMT"/>
                <w:bCs/>
                <w:iCs/>
              </w:rPr>
              <w:t>5</w:t>
            </w:r>
          </w:p>
        </w:tc>
        <w:tc>
          <w:tcPr>
            <w:tcW w:w="840" w:type="dxa"/>
          </w:tcPr>
          <w:p w:rsidR="009A3910" w:rsidRPr="00B22D59" w:rsidRDefault="009A3910" w:rsidP="00094022">
            <w:pPr>
              <w:jc w:val="center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>465</w:t>
            </w:r>
          </w:p>
        </w:tc>
      </w:tr>
    </w:tbl>
    <w:p w:rsidR="00AE08B2" w:rsidRDefault="00AE08B2">
      <w:pPr>
        <w:sectPr w:rsidR="00AE08B2">
          <w:pgSz w:w="16840" w:h="11906" w:orient="landscape"/>
          <w:pgMar w:top="1098" w:right="598" w:bottom="1440" w:left="500" w:header="0" w:footer="0" w:gutter="0"/>
          <w:cols w:space="720" w:equalWidth="0">
            <w:col w:w="15740"/>
          </w:cols>
        </w:sectPr>
      </w:pPr>
    </w:p>
    <w:p w:rsidR="00AE08B2" w:rsidRDefault="00FB215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4.2. Годовой календарный график на 2018-2019 учебный год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79E6">
        <w:rPr>
          <w:rFonts w:ascii="Times New Roman" w:hAnsi="Times New Roman" w:cs="Times New Roman"/>
          <w:szCs w:val="24"/>
        </w:rPr>
        <w:t xml:space="preserve">1.   Детский сад работает в режиме сокращенного дня (10-часового пребывания детей в Детском </w:t>
      </w:r>
      <w:r w:rsidRPr="001241B8">
        <w:rPr>
          <w:rFonts w:ascii="Times New Roman" w:hAnsi="Times New Roman" w:cs="Times New Roman"/>
          <w:sz w:val="24"/>
          <w:szCs w:val="24"/>
        </w:rPr>
        <w:t>саду) с 07.30 до 17.30;  работа дежурной группы - с  07.00 до 19.00.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1241B8">
        <w:rPr>
          <w:rFonts w:ascii="Times New Roman" w:hAnsi="Times New Roman" w:cs="Times New Roman"/>
          <w:sz w:val="24"/>
          <w:szCs w:val="24"/>
        </w:rPr>
        <w:t>Комплектование Детского сада детьми производится согласно  Положению о порядке комплектования воспитанниками муниципальных образовательных учреждений, реализующих основны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241B8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 на территории Советского района Киро</w:t>
      </w:r>
      <w:r>
        <w:rPr>
          <w:rFonts w:ascii="Times New Roman" w:hAnsi="Times New Roman" w:cs="Times New Roman"/>
          <w:sz w:val="24"/>
          <w:szCs w:val="24"/>
        </w:rPr>
        <w:t>вской области  до 26 апреля 2019</w:t>
      </w:r>
      <w:r w:rsidRPr="001241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3910" w:rsidRPr="00625D76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2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0" w:rsidRPr="001171FE" w:rsidRDefault="009A3910" w:rsidP="009A3910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5D76">
        <w:rPr>
          <w:rFonts w:ascii="Times New Roman" w:hAnsi="Times New Roman" w:cs="Times New Roman"/>
          <w:sz w:val="24"/>
          <w:szCs w:val="24"/>
        </w:rPr>
        <w:t xml:space="preserve"> 3.    Прием детей в группу  младшего возраста производится по графику  с 3 июня по 30 августа 2019 года. В адаптационный период дети  </w:t>
      </w:r>
      <w:proofErr w:type="gramStart"/>
      <w:r w:rsidRPr="00625D7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25D76">
        <w:rPr>
          <w:rFonts w:ascii="Times New Roman" w:hAnsi="Times New Roman" w:cs="Times New Roman"/>
          <w:sz w:val="24"/>
          <w:szCs w:val="24"/>
        </w:rPr>
        <w:t xml:space="preserve"> дни пребывания принимаются в группу на 2 часа - с 9.00 до 11.00.</w:t>
      </w:r>
    </w:p>
    <w:p w:rsidR="009A3910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910" w:rsidRPr="001171FE" w:rsidRDefault="009A3910" w:rsidP="009A3910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7690">
        <w:rPr>
          <w:rFonts w:ascii="Times New Roman" w:hAnsi="Times New Roman" w:cs="Times New Roman"/>
          <w:sz w:val="24"/>
          <w:szCs w:val="24"/>
        </w:rPr>
        <w:t>4.  Образовательный процесс во всех дошкольных групп</w:t>
      </w:r>
      <w:r>
        <w:rPr>
          <w:rFonts w:ascii="Times New Roman" w:hAnsi="Times New Roman" w:cs="Times New Roman"/>
          <w:sz w:val="24"/>
          <w:szCs w:val="24"/>
        </w:rPr>
        <w:t>ах детского сада организован со 2</w:t>
      </w:r>
      <w:r w:rsidRPr="00E67690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 xml:space="preserve">9 г. по  29 мая </w:t>
      </w:r>
      <w:r w:rsidRPr="00BC656C">
        <w:rPr>
          <w:rFonts w:ascii="Times New Roman" w:hAnsi="Times New Roman" w:cs="Times New Roman"/>
          <w:sz w:val="24"/>
          <w:szCs w:val="24"/>
        </w:rPr>
        <w:t xml:space="preserve">2020 г. в соответствии с учебным планом (31 неделя) и расписанием </w:t>
      </w:r>
      <w:r w:rsidRPr="00043075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деятельности. </w:t>
      </w:r>
      <w:proofErr w:type="gramStart"/>
      <w:r w:rsidRPr="00043075">
        <w:rPr>
          <w:rFonts w:ascii="Times New Roman" w:hAnsi="Times New Roman" w:cs="Times New Roman"/>
          <w:sz w:val="24"/>
          <w:szCs w:val="24"/>
        </w:rPr>
        <w:t>Исключён адаптационный период для всех возрастных групп с 2 по 13 сентября 2019 г. (12  дней) - мониторинг, период осенних каникул с 28 октября по 4 ноября 2019 г. (8 дней)</w:t>
      </w:r>
      <w:r>
        <w:rPr>
          <w:rFonts w:ascii="Times New Roman" w:hAnsi="Times New Roman" w:cs="Times New Roman"/>
          <w:sz w:val="24"/>
          <w:szCs w:val="24"/>
        </w:rPr>
        <w:t>, зимних – с 23</w:t>
      </w:r>
      <w:r w:rsidRPr="00043075">
        <w:rPr>
          <w:rFonts w:ascii="Times New Roman" w:hAnsi="Times New Roman" w:cs="Times New Roman"/>
          <w:sz w:val="24"/>
          <w:szCs w:val="24"/>
        </w:rPr>
        <w:t xml:space="preserve"> декабря  2019 г. по 8 января 2020 г. (15 дней),  весенних - с 23 по 27 марта 2020 г. (5 дней).</w:t>
      </w:r>
      <w:proofErr w:type="gramEnd"/>
    </w:p>
    <w:p w:rsidR="009A3910" w:rsidRPr="001171FE" w:rsidRDefault="009A3910" w:rsidP="009A3910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1F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BC656C">
        <w:rPr>
          <w:rFonts w:ascii="Times New Roman" w:hAnsi="Times New Roman" w:cs="Times New Roman"/>
          <w:sz w:val="24"/>
          <w:szCs w:val="24"/>
        </w:rPr>
        <w:t>С 25 по 29 мая 2020 г.(5 дней) – мониторинг</w:t>
      </w:r>
      <w:r w:rsidRPr="001171F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41B8">
        <w:rPr>
          <w:rFonts w:ascii="Times New Roman" w:hAnsi="Times New Roman" w:cs="Times New Roman"/>
          <w:sz w:val="24"/>
          <w:szCs w:val="24"/>
        </w:rPr>
        <w:t xml:space="preserve">В каникулярный период организуются традиционные конкурсы и </w:t>
      </w:r>
      <w:proofErr w:type="spellStart"/>
      <w:r w:rsidRPr="001241B8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1241B8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3910" w:rsidRPr="00A70396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70396">
        <w:rPr>
          <w:rFonts w:ascii="Times New Roman" w:hAnsi="Times New Roman" w:cs="Times New Roman"/>
          <w:sz w:val="24"/>
          <w:szCs w:val="24"/>
        </w:rPr>
        <w:t xml:space="preserve"> 5.  Летняя оздоровительная компания - с 1 июня по 31 августа 2019 г. </w:t>
      </w:r>
      <w:proofErr w:type="spellStart"/>
      <w:r w:rsidRPr="00A70396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A70396">
        <w:rPr>
          <w:rFonts w:ascii="Times New Roman" w:hAnsi="Times New Roman" w:cs="Times New Roman"/>
          <w:sz w:val="24"/>
          <w:szCs w:val="24"/>
        </w:rPr>
        <w:t xml:space="preserve"> деятельность с детьми организуется в соответствии с планом летне-оздоровительной работы.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241B8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1241B8">
        <w:rPr>
          <w:rFonts w:ascii="Times New Roman" w:hAnsi="Times New Roman" w:cs="Times New Roman"/>
          <w:sz w:val="24"/>
          <w:szCs w:val="24"/>
        </w:rPr>
        <w:t xml:space="preserve"> мероприятия в детском саду проводятся в соответствии с моделью комплексно-тематического планирования образовательного процесса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41B8">
        <w:rPr>
          <w:rFonts w:ascii="Times New Roman" w:hAnsi="Times New Roman" w:cs="Times New Roman"/>
          <w:sz w:val="24"/>
          <w:szCs w:val="24"/>
        </w:rPr>
        <w:t xml:space="preserve"> (с учетом традицион</w:t>
      </w:r>
      <w:r>
        <w:rPr>
          <w:rFonts w:ascii="Times New Roman" w:hAnsi="Times New Roman" w:cs="Times New Roman"/>
          <w:sz w:val="24"/>
          <w:szCs w:val="24"/>
        </w:rPr>
        <w:t>ных праздников и мероприятий ДОО</w:t>
      </w:r>
      <w:r w:rsidRPr="001241B8">
        <w:rPr>
          <w:rFonts w:ascii="Times New Roman" w:hAnsi="Times New Roman" w:cs="Times New Roman"/>
          <w:sz w:val="24"/>
          <w:szCs w:val="24"/>
        </w:rPr>
        <w:t>)  в сотрудничестве с семьей.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1B8">
        <w:rPr>
          <w:rFonts w:ascii="Times New Roman" w:hAnsi="Times New Roman" w:cs="Times New Roman"/>
          <w:sz w:val="24"/>
          <w:szCs w:val="24"/>
        </w:rPr>
        <w:t>Нерабочие праздничные дни: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   4 ноября - День народного единства;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1- 8</w:t>
      </w:r>
      <w:r w:rsidRPr="001241B8">
        <w:rPr>
          <w:rFonts w:ascii="Times New Roman" w:hAnsi="Times New Roman" w:cs="Times New Roman"/>
          <w:sz w:val="24"/>
          <w:szCs w:val="24"/>
        </w:rPr>
        <w:t xml:space="preserve"> января – Новогодние каникулы;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   7 января – Рождество Христово;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   23 февраля – День защитника Отечества;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   8 марта  - Международный женский день;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   1 мая – Праздник Весны и Труда;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   9 мая – День Победы;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              12 июня – День России.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41B8">
        <w:rPr>
          <w:rFonts w:ascii="Times New Roman" w:hAnsi="Times New Roman" w:cs="Times New Roman"/>
          <w:sz w:val="24"/>
          <w:szCs w:val="24"/>
        </w:rPr>
        <w:t xml:space="preserve">Просмотр  телепередач и диафильмов допускается  не  чаще  2 раз в день (в первую и вторую половину дня): 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 xml:space="preserve">-  в младшей и средней группах </w:t>
      </w:r>
      <w:r>
        <w:rPr>
          <w:rFonts w:ascii="Times New Roman" w:hAnsi="Times New Roman" w:cs="Times New Roman"/>
          <w:sz w:val="24"/>
          <w:szCs w:val="24"/>
        </w:rPr>
        <w:t xml:space="preserve">(от 3 до 5 лет) </w:t>
      </w:r>
      <w:r w:rsidRPr="001241B8">
        <w:rPr>
          <w:rFonts w:ascii="Times New Roman" w:hAnsi="Times New Roman" w:cs="Times New Roman"/>
          <w:sz w:val="24"/>
          <w:szCs w:val="24"/>
        </w:rPr>
        <w:t>- не более 20 минут;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241B8">
        <w:rPr>
          <w:rFonts w:ascii="Times New Roman" w:hAnsi="Times New Roman" w:cs="Times New Roman"/>
          <w:sz w:val="24"/>
          <w:szCs w:val="24"/>
        </w:rPr>
        <w:t xml:space="preserve">в старшей и подготовительной к школе </w:t>
      </w:r>
      <w:proofErr w:type="gramStart"/>
      <w:r w:rsidRPr="001241B8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12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 5 до 7 лет) </w:t>
      </w:r>
      <w:r w:rsidRPr="001241B8">
        <w:rPr>
          <w:rFonts w:ascii="Times New Roman" w:hAnsi="Times New Roman" w:cs="Times New Roman"/>
          <w:sz w:val="24"/>
          <w:szCs w:val="24"/>
        </w:rPr>
        <w:t xml:space="preserve">- не более 30 минут. 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41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241B8">
        <w:rPr>
          <w:rFonts w:ascii="Times New Roman" w:hAnsi="Times New Roman" w:cs="Times New Roman"/>
          <w:sz w:val="24"/>
          <w:szCs w:val="24"/>
        </w:rPr>
        <w:t>Проведение групповых роди</w:t>
      </w:r>
      <w:r>
        <w:rPr>
          <w:rFonts w:ascii="Times New Roman" w:hAnsi="Times New Roman" w:cs="Times New Roman"/>
          <w:sz w:val="24"/>
          <w:szCs w:val="24"/>
        </w:rPr>
        <w:t>тельских собраний 3 раза в год.</w:t>
      </w:r>
      <w:r w:rsidRPr="0012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общее родительское собрание.</w:t>
      </w:r>
      <w:r w:rsidRPr="0012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0" w:rsidRPr="001241B8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A3910" w:rsidRPr="00A05E42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05E42">
        <w:rPr>
          <w:rFonts w:ascii="Times New Roman" w:hAnsi="Times New Roman" w:cs="Times New Roman"/>
          <w:sz w:val="24"/>
          <w:szCs w:val="24"/>
        </w:rPr>
        <w:t>9.  Дни для переезда из группы в группу 28  и 29 мая 2020 года.</w:t>
      </w:r>
    </w:p>
    <w:p w:rsidR="009A3910" w:rsidRPr="00A05E42" w:rsidRDefault="009A3910" w:rsidP="009A39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A3910" w:rsidRPr="001171FE" w:rsidRDefault="009A3910" w:rsidP="009A3910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5E42">
        <w:rPr>
          <w:rFonts w:ascii="Times New Roman" w:hAnsi="Times New Roman" w:cs="Times New Roman"/>
          <w:sz w:val="24"/>
          <w:szCs w:val="24"/>
        </w:rPr>
        <w:t>10.</w:t>
      </w:r>
      <w:r w:rsidRPr="00117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5E42">
        <w:rPr>
          <w:rFonts w:ascii="Times New Roman" w:hAnsi="Times New Roman" w:cs="Times New Roman"/>
          <w:sz w:val="24"/>
          <w:szCs w:val="24"/>
        </w:rPr>
        <w:t xml:space="preserve">Декоративный ремонт помещений ДОО, подготовка к новому учебному году </w:t>
      </w:r>
      <w:r w:rsidRPr="00043075">
        <w:rPr>
          <w:rFonts w:ascii="Times New Roman" w:hAnsi="Times New Roman" w:cs="Times New Roman"/>
          <w:sz w:val="24"/>
          <w:szCs w:val="24"/>
        </w:rPr>
        <w:t>с 1 по 31 июля</w:t>
      </w:r>
      <w:r w:rsidRPr="00117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5E42">
        <w:rPr>
          <w:rFonts w:ascii="Times New Roman" w:hAnsi="Times New Roman" w:cs="Times New Roman"/>
          <w:sz w:val="24"/>
          <w:szCs w:val="24"/>
        </w:rPr>
        <w:t>2020 года.</w:t>
      </w:r>
    </w:p>
    <w:p w:rsidR="009A3910" w:rsidRDefault="009A3910" w:rsidP="009A3910">
      <w:pPr>
        <w:jc w:val="both"/>
      </w:pPr>
    </w:p>
    <w:p w:rsidR="00AE08B2" w:rsidRDefault="00AE08B2">
      <w:pPr>
        <w:sectPr w:rsidR="00AE08B2">
          <w:pgSz w:w="11900" w:h="16838"/>
          <w:pgMar w:top="990" w:right="566" w:bottom="1440" w:left="1419" w:header="0" w:footer="0" w:gutter="0"/>
          <w:cols w:space="720" w:equalWidth="0">
            <w:col w:w="9921"/>
          </w:cols>
        </w:sectPr>
      </w:pPr>
    </w:p>
    <w:p w:rsidR="00AE08B2" w:rsidRDefault="009A3910" w:rsidP="009A3910">
      <w:pPr>
        <w:ind w:right="44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</w:t>
      </w:r>
      <w:r w:rsidR="00FB215A">
        <w:rPr>
          <w:rFonts w:eastAsia="Times New Roman"/>
          <w:b/>
          <w:bCs/>
          <w:sz w:val="24"/>
          <w:szCs w:val="24"/>
        </w:rPr>
        <w:t>4.3. Участие воспитанников в дополнительных секциях и кружках</w:t>
      </w:r>
    </w:p>
    <w:p w:rsidR="009A3910" w:rsidRPr="0018113F" w:rsidRDefault="009A3910" w:rsidP="009A3910">
      <w:pPr>
        <w:contextualSpacing/>
        <w:jc w:val="center"/>
        <w:rPr>
          <w:b/>
        </w:rPr>
      </w:pPr>
      <w:r w:rsidRPr="0018113F">
        <w:rPr>
          <w:b/>
        </w:rPr>
        <w:t xml:space="preserve">Список детей старшей группы «Дружная семейка» (2019-2020 </w:t>
      </w:r>
      <w:proofErr w:type="spellStart"/>
      <w:r w:rsidRPr="0018113F">
        <w:rPr>
          <w:b/>
        </w:rPr>
        <w:t>уч</w:t>
      </w:r>
      <w:proofErr w:type="spellEnd"/>
      <w:r w:rsidRPr="0018113F">
        <w:rPr>
          <w:b/>
        </w:rPr>
        <w:t>. г.)</w:t>
      </w:r>
    </w:p>
    <w:p w:rsidR="009A3910" w:rsidRPr="0018113F" w:rsidRDefault="009A3910" w:rsidP="009A3910">
      <w:pPr>
        <w:contextualSpacing/>
        <w:jc w:val="center"/>
      </w:pPr>
      <w:r w:rsidRPr="0018113F">
        <w:t xml:space="preserve">воспитатели: Боровикова Оксана Геннадьевна </w:t>
      </w:r>
    </w:p>
    <w:p w:rsidR="009A3910" w:rsidRPr="0018113F" w:rsidRDefault="009A3910" w:rsidP="009A3910">
      <w:pPr>
        <w:contextualSpacing/>
        <w:jc w:val="center"/>
      </w:pPr>
      <w:r w:rsidRPr="0018113F">
        <w:t xml:space="preserve">            </w:t>
      </w:r>
      <w:proofErr w:type="spellStart"/>
      <w:r w:rsidRPr="0018113F">
        <w:t>Орипова</w:t>
      </w:r>
      <w:proofErr w:type="spellEnd"/>
      <w:r w:rsidRPr="0018113F">
        <w:t xml:space="preserve"> </w:t>
      </w:r>
      <w:proofErr w:type="spellStart"/>
      <w:r w:rsidRPr="0018113F">
        <w:t>Нисо</w:t>
      </w:r>
      <w:proofErr w:type="spellEnd"/>
      <w:r w:rsidRPr="0018113F">
        <w:t xml:space="preserve"> </w:t>
      </w:r>
      <w:proofErr w:type="spellStart"/>
      <w:r w:rsidRPr="0018113F">
        <w:t>Тохировна</w:t>
      </w:r>
      <w:proofErr w:type="spellEnd"/>
    </w:p>
    <w:p w:rsidR="009A3910" w:rsidRPr="0018113F" w:rsidRDefault="009A3910" w:rsidP="009A3910">
      <w:pPr>
        <w:contextualSpacing/>
        <w:jc w:val="center"/>
      </w:pPr>
    </w:p>
    <w:p w:rsidR="009A3910" w:rsidRPr="0018113F" w:rsidRDefault="009A3910" w:rsidP="009A3910">
      <w:pPr>
        <w:contextualSpacing/>
        <w:jc w:val="center"/>
        <w:rPr>
          <w:b/>
        </w:rPr>
      </w:pPr>
      <w:proofErr w:type="gramStart"/>
      <w:r w:rsidRPr="0018113F">
        <w:rPr>
          <w:b/>
        </w:rPr>
        <w:t>Школа исскуств (студия раннего развития</w:t>
      </w:r>
      <w:proofErr w:type="gramEnd"/>
    </w:p>
    <w:p w:rsidR="009A3910" w:rsidRPr="0018113F" w:rsidRDefault="009A3910" w:rsidP="009A3910">
      <w:pPr>
        <w:contextualSpacing/>
        <w:jc w:val="center"/>
        <w:rPr>
          <w:b/>
        </w:rPr>
      </w:pPr>
      <w:r w:rsidRPr="0018113F">
        <w:rPr>
          <w:b/>
        </w:rPr>
        <w:t>руководитель Санина Наталья Викторовна)</w:t>
      </w:r>
    </w:p>
    <w:p w:rsidR="009A3910" w:rsidRPr="0018113F" w:rsidRDefault="009A3910" w:rsidP="00657A0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Кочев Вячеслав</w:t>
      </w:r>
    </w:p>
    <w:p w:rsidR="009A3910" w:rsidRPr="0018113F" w:rsidRDefault="009A3910" w:rsidP="00657A0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Мамаев Андрей</w:t>
      </w:r>
    </w:p>
    <w:p w:rsidR="009A3910" w:rsidRPr="0018113F" w:rsidRDefault="009A3910" w:rsidP="00657A0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Пушкарева Лера</w:t>
      </w:r>
    </w:p>
    <w:p w:rsidR="009A3910" w:rsidRPr="0018113F" w:rsidRDefault="009A3910" w:rsidP="00657A0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Соломина Влада</w:t>
      </w:r>
    </w:p>
    <w:p w:rsidR="009A3910" w:rsidRPr="0018113F" w:rsidRDefault="009A3910" w:rsidP="00657A09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Багаева</w:t>
      </w:r>
      <w:proofErr w:type="spellEnd"/>
      <w:r w:rsidRPr="0018113F">
        <w:rPr>
          <w:rFonts w:ascii="Times New Roman" w:hAnsi="Times New Roman" w:cs="Times New Roman"/>
        </w:rPr>
        <w:t xml:space="preserve"> Алена</w:t>
      </w: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8113F">
        <w:rPr>
          <w:rFonts w:ascii="Times New Roman" w:hAnsi="Times New Roman" w:cs="Times New Roman"/>
          <w:b/>
        </w:rPr>
        <w:t>Лингва-плюс</w:t>
      </w:r>
      <w:proofErr w:type="spellEnd"/>
      <w:r w:rsidRPr="0018113F">
        <w:rPr>
          <w:rFonts w:ascii="Times New Roman" w:hAnsi="Times New Roman" w:cs="Times New Roman"/>
          <w:b/>
        </w:rPr>
        <w:t xml:space="preserve"> (подготовка к школе</w:t>
      </w:r>
      <w:proofErr w:type="gramEnd"/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руководитель Кальцина Юлия Сергеевна)</w:t>
      </w:r>
    </w:p>
    <w:p w:rsidR="009A3910" w:rsidRPr="0018113F" w:rsidRDefault="009A3910" w:rsidP="00657A09">
      <w:pPr>
        <w:pStyle w:val="a5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Бармина</w:t>
      </w:r>
      <w:proofErr w:type="spellEnd"/>
      <w:r w:rsidRPr="0018113F">
        <w:rPr>
          <w:rFonts w:ascii="Times New Roman" w:hAnsi="Times New Roman" w:cs="Times New Roman"/>
        </w:rPr>
        <w:t xml:space="preserve"> Лера</w:t>
      </w:r>
    </w:p>
    <w:p w:rsidR="009A3910" w:rsidRPr="0018113F" w:rsidRDefault="009A3910" w:rsidP="009A3910">
      <w:pPr>
        <w:pStyle w:val="a5"/>
        <w:ind w:left="644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ДДТ (студия раннего развития,</w:t>
      </w:r>
      <w:proofErr w:type="gramEnd"/>
    </w:p>
    <w:p w:rsidR="009A3910" w:rsidRPr="0018113F" w:rsidRDefault="009A3910" w:rsidP="009A3910">
      <w:pPr>
        <w:pStyle w:val="a5"/>
        <w:ind w:left="644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руководитель Олюнина Елена Павловна)</w:t>
      </w:r>
    </w:p>
    <w:p w:rsidR="009A3910" w:rsidRPr="0018113F" w:rsidRDefault="009A3910" w:rsidP="00657A09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Золотарёв Илья</w:t>
      </w: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</w:rPr>
      </w:pPr>
    </w:p>
    <w:p w:rsidR="009A3910" w:rsidRPr="0018113F" w:rsidRDefault="009A3910" w:rsidP="009A3910">
      <w:pPr>
        <w:contextualSpacing/>
        <w:jc w:val="center"/>
        <w:rPr>
          <w:b/>
        </w:rPr>
      </w:pPr>
      <w:r w:rsidRPr="0018113F">
        <w:rPr>
          <w:b/>
        </w:rPr>
        <w:t xml:space="preserve">Список детей подготовительной группы «Ромашка» (2019-2020 </w:t>
      </w:r>
      <w:proofErr w:type="spellStart"/>
      <w:r w:rsidRPr="0018113F">
        <w:rPr>
          <w:b/>
        </w:rPr>
        <w:t>уч</w:t>
      </w:r>
      <w:proofErr w:type="spellEnd"/>
      <w:r w:rsidRPr="0018113F">
        <w:rPr>
          <w:b/>
        </w:rPr>
        <w:t>. г.)</w:t>
      </w:r>
    </w:p>
    <w:p w:rsidR="009A3910" w:rsidRPr="0018113F" w:rsidRDefault="009A3910" w:rsidP="009A3910">
      <w:pPr>
        <w:contextualSpacing/>
        <w:jc w:val="center"/>
      </w:pPr>
      <w:r w:rsidRPr="0018113F">
        <w:t xml:space="preserve">воспитатели: Клешнина Валентина Николаевна </w:t>
      </w:r>
    </w:p>
    <w:p w:rsidR="009A3910" w:rsidRPr="0018113F" w:rsidRDefault="009A3910" w:rsidP="009A3910">
      <w:pPr>
        <w:contextualSpacing/>
        <w:jc w:val="center"/>
      </w:pPr>
      <w:r w:rsidRPr="0018113F">
        <w:t xml:space="preserve">                               Кузнецова Светлана Александровна</w:t>
      </w:r>
    </w:p>
    <w:p w:rsidR="009A3910" w:rsidRPr="0018113F" w:rsidRDefault="009A3910" w:rsidP="009A3910">
      <w:pPr>
        <w:contextualSpacing/>
        <w:jc w:val="center"/>
      </w:pPr>
    </w:p>
    <w:p w:rsidR="009A3910" w:rsidRPr="0018113F" w:rsidRDefault="009A3910" w:rsidP="009A3910">
      <w:pPr>
        <w:contextualSpacing/>
        <w:jc w:val="center"/>
        <w:rPr>
          <w:b/>
        </w:rPr>
      </w:pPr>
      <w:proofErr w:type="gramStart"/>
      <w:r w:rsidRPr="0018113F">
        <w:rPr>
          <w:b/>
        </w:rPr>
        <w:t>РДНТ (танцевальный кружок «Анютины глазки»</w:t>
      </w:r>
      <w:proofErr w:type="gramEnd"/>
    </w:p>
    <w:p w:rsidR="009A3910" w:rsidRPr="0018113F" w:rsidRDefault="009A3910" w:rsidP="009A3910">
      <w:pPr>
        <w:contextualSpacing/>
        <w:jc w:val="center"/>
        <w:rPr>
          <w:b/>
        </w:rPr>
      </w:pPr>
      <w:r w:rsidRPr="0018113F">
        <w:rPr>
          <w:b/>
        </w:rPr>
        <w:t>руководитель Касьянова Анна Владимировна)</w:t>
      </w:r>
    </w:p>
    <w:p w:rsidR="009A3910" w:rsidRPr="0018113F" w:rsidRDefault="009A3910" w:rsidP="00657A09">
      <w:pPr>
        <w:pStyle w:val="a5"/>
        <w:numPr>
          <w:ilvl w:val="0"/>
          <w:numId w:val="26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Кузнецова Дарья</w:t>
      </w:r>
    </w:p>
    <w:p w:rsidR="009A3910" w:rsidRPr="0018113F" w:rsidRDefault="009A3910" w:rsidP="00657A09">
      <w:pPr>
        <w:pStyle w:val="a5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Кочурова</w:t>
      </w:r>
      <w:proofErr w:type="spellEnd"/>
      <w:r w:rsidRPr="0018113F">
        <w:rPr>
          <w:rFonts w:ascii="Times New Roman" w:hAnsi="Times New Roman" w:cs="Times New Roman"/>
        </w:rPr>
        <w:t xml:space="preserve"> Дарья</w:t>
      </w:r>
    </w:p>
    <w:p w:rsidR="009A3910" w:rsidRPr="0018113F" w:rsidRDefault="009A3910" w:rsidP="00657A09">
      <w:pPr>
        <w:pStyle w:val="a5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Долгушева</w:t>
      </w:r>
      <w:proofErr w:type="spellEnd"/>
      <w:r w:rsidRPr="0018113F">
        <w:rPr>
          <w:rFonts w:ascii="Times New Roman" w:hAnsi="Times New Roman" w:cs="Times New Roman"/>
        </w:rPr>
        <w:t xml:space="preserve"> Полина</w:t>
      </w:r>
    </w:p>
    <w:p w:rsidR="009A3910" w:rsidRPr="0018113F" w:rsidRDefault="009A3910" w:rsidP="00657A09">
      <w:pPr>
        <w:pStyle w:val="a5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Леухина</w:t>
      </w:r>
      <w:proofErr w:type="spellEnd"/>
      <w:r w:rsidRPr="0018113F">
        <w:rPr>
          <w:rFonts w:ascii="Times New Roman" w:hAnsi="Times New Roman" w:cs="Times New Roman"/>
        </w:rPr>
        <w:t xml:space="preserve"> Дарья</w:t>
      </w: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ДДТ (кружок «Английский язык»</w:t>
      </w:r>
      <w:proofErr w:type="gramEnd"/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 xml:space="preserve">руководитель </w:t>
      </w:r>
      <w:proofErr w:type="spellStart"/>
      <w:r w:rsidRPr="0018113F">
        <w:rPr>
          <w:rFonts w:ascii="Times New Roman" w:hAnsi="Times New Roman" w:cs="Times New Roman"/>
          <w:b/>
        </w:rPr>
        <w:t>Багина</w:t>
      </w:r>
      <w:proofErr w:type="spellEnd"/>
      <w:r w:rsidRPr="0018113F">
        <w:rPr>
          <w:rFonts w:ascii="Times New Roman" w:hAnsi="Times New Roman" w:cs="Times New Roman"/>
          <w:b/>
        </w:rPr>
        <w:t xml:space="preserve"> Надежда Викторовна)</w:t>
      </w:r>
    </w:p>
    <w:p w:rsidR="009A3910" w:rsidRPr="0018113F" w:rsidRDefault="009A3910" w:rsidP="00657A0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Анцыгин</w:t>
      </w:r>
      <w:proofErr w:type="spellEnd"/>
      <w:r w:rsidRPr="0018113F">
        <w:rPr>
          <w:rFonts w:ascii="Times New Roman" w:hAnsi="Times New Roman" w:cs="Times New Roman"/>
        </w:rPr>
        <w:t xml:space="preserve"> Матвей</w:t>
      </w:r>
    </w:p>
    <w:p w:rsidR="009A3910" w:rsidRPr="0018113F" w:rsidRDefault="009A3910" w:rsidP="00657A0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Колпаков Семен</w:t>
      </w:r>
    </w:p>
    <w:p w:rsidR="009A3910" w:rsidRPr="0018113F" w:rsidRDefault="009A3910" w:rsidP="00657A0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Шевнин</w:t>
      </w:r>
      <w:proofErr w:type="spellEnd"/>
      <w:r w:rsidRPr="0018113F">
        <w:rPr>
          <w:rFonts w:ascii="Times New Roman" w:hAnsi="Times New Roman" w:cs="Times New Roman"/>
        </w:rPr>
        <w:t xml:space="preserve"> Павел</w:t>
      </w:r>
    </w:p>
    <w:p w:rsidR="009A3910" w:rsidRPr="0018113F" w:rsidRDefault="009A3910" w:rsidP="00657A0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Онучина Вика</w:t>
      </w:r>
    </w:p>
    <w:p w:rsidR="009A3910" w:rsidRPr="0018113F" w:rsidRDefault="009A3910" w:rsidP="00657A0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Новоселов Роман</w:t>
      </w:r>
    </w:p>
    <w:p w:rsidR="009A3910" w:rsidRPr="0018113F" w:rsidRDefault="009A3910" w:rsidP="009A3910">
      <w:pPr>
        <w:pStyle w:val="a5"/>
        <w:ind w:left="786"/>
        <w:jc w:val="both"/>
        <w:rPr>
          <w:rFonts w:ascii="Times New Roman" w:hAnsi="Times New Roman" w:cs="Times New Roman"/>
        </w:rPr>
      </w:pPr>
    </w:p>
    <w:p w:rsidR="009A3910" w:rsidRPr="0018113F" w:rsidRDefault="009A3910" w:rsidP="009A3910">
      <w:pPr>
        <w:jc w:val="center"/>
        <w:rPr>
          <w:b/>
        </w:rPr>
      </w:pPr>
      <w:proofErr w:type="gramStart"/>
      <w:r w:rsidRPr="0018113F">
        <w:rPr>
          <w:b/>
        </w:rPr>
        <w:t>Школа искусств (школа раннего эстетического развития,</w:t>
      </w:r>
      <w:proofErr w:type="gramEnd"/>
    </w:p>
    <w:p w:rsidR="009A3910" w:rsidRPr="0018113F" w:rsidRDefault="009A3910" w:rsidP="009A3910">
      <w:pPr>
        <w:jc w:val="center"/>
        <w:rPr>
          <w:b/>
        </w:rPr>
      </w:pPr>
      <w:r w:rsidRPr="0018113F">
        <w:rPr>
          <w:b/>
        </w:rPr>
        <w:t>руководитель Светлана Серафимовна, Ольга Витальевна)</w:t>
      </w:r>
    </w:p>
    <w:p w:rsidR="009A3910" w:rsidRPr="0018113F" w:rsidRDefault="009A3910" w:rsidP="00657A09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Кочурова</w:t>
      </w:r>
      <w:proofErr w:type="spellEnd"/>
      <w:r w:rsidRPr="0018113F">
        <w:rPr>
          <w:rFonts w:ascii="Times New Roman" w:hAnsi="Times New Roman" w:cs="Times New Roman"/>
        </w:rPr>
        <w:t xml:space="preserve"> Дарья</w:t>
      </w:r>
    </w:p>
    <w:p w:rsidR="009A3910" w:rsidRPr="0018113F" w:rsidRDefault="009A3910" w:rsidP="00657A0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БогомоловДаниил</w:t>
      </w:r>
      <w:proofErr w:type="spellEnd"/>
    </w:p>
    <w:p w:rsidR="009A3910" w:rsidRPr="0018113F" w:rsidRDefault="009A3910" w:rsidP="00657A0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Анцыгин</w:t>
      </w:r>
      <w:proofErr w:type="spellEnd"/>
      <w:r w:rsidRPr="0018113F">
        <w:rPr>
          <w:rFonts w:ascii="Times New Roman" w:hAnsi="Times New Roman" w:cs="Times New Roman"/>
        </w:rPr>
        <w:t xml:space="preserve"> Матвей</w:t>
      </w:r>
    </w:p>
    <w:p w:rsidR="009A3910" w:rsidRPr="0018113F" w:rsidRDefault="009A3910" w:rsidP="00657A0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Колпаков Семен</w:t>
      </w:r>
    </w:p>
    <w:p w:rsidR="009A3910" w:rsidRPr="0018113F" w:rsidRDefault="009A3910" w:rsidP="00657A0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Шевнин</w:t>
      </w:r>
      <w:proofErr w:type="spellEnd"/>
      <w:r w:rsidRPr="0018113F">
        <w:rPr>
          <w:rFonts w:ascii="Times New Roman" w:hAnsi="Times New Roman" w:cs="Times New Roman"/>
        </w:rPr>
        <w:t xml:space="preserve"> Павел</w:t>
      </w:r>
    </w:p>
    <w:p w:rsidR="009A3910" w:rsidRPr="0018113F" w:rsidRDefault="009A3910" w:rsidP="00657A0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Новоселов Роман</w:t>
      </w:r>
    </w:p>
    <w:p w:rsidR="009A3910" w:rsidRPr="0018113F" w:rsidRDefault="009A3910" w:rsidP="009A3910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Школа искусств (школа раннего эстетического развития,</w:t>
      </w:r>
      <w:proofErr w:type="gramEnd"/>
    </w:p>
    <w:p w:rsidR="009A3910" w:rsidRPr="0018113F" w:rsidRDefault="009A3910" w:rsidP="009A3910">
      <w:pPr>
        <w:ind w:left="360"/>
        <w:jc w:val="center"/>
        <w:rPr>
          <w:b/>
        </w:rPr>
      </w:pPr>
      <w:r w:rsidRPr="0018113F">
        <w:rPr>
          <w:b/>
        </w:rPr>
        <w:t>руководитель Терехова Ирина Леонидовна)</w:t>
      </w:r>
    </w:p>
    <w:p w:rsidR="009A3910" w:rsidRPr="0018113F" w:rsidRDefault="009A3910" w:rsidP="00657A0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Мусихина</w:t>
      </w:r>
      <w:proofErr w:type="spellEnd"/>
      <w:r w:rsidRPr="0018113F">
        <w:rPr>
          <w:rFonts w:ascii="Times New Roman" w:hAnsi="Times New Roman" w:cs="Times New Roman"/>
        </w:rPr>
        <w:t xml:space="preserve"> Дарья</w:t>
      </w:r>
    </w:p>
    <w:p w:rsidR="009A3910" w:rsidRPr="0018113F" w:rsidRDefault="009A3910" w:rsidP="00657A0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Наумова Вика</w:t>
      </w:r>
    </w:p>
    <w:p w:rsidR="009A3910" w:rsidRPr="0018113F" w:rsidRDefault="009A3910" w:rsidP="00657A0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Малина Мария</w:t>
      </w: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Школа искусств («Хит-парад» руководитель</w:t>
      </w:r>
      <w:proofErr w:type="gramEnd"/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lastRenderedPageBreak/>
        <w:t>Лобанова Е.В.)</w:t>
      </w:r>
    </w:p>
    <w:p w:rsidR="009A3910" w:rsidRPr="0018113F" w:rsidRDefault="009A3910" w:rsidP="00657A09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Богомолов Даниил</w:t>
      </w:r>
    </w:p>
    <w:p w:rsidR="009A3910" w:rsidRPr="0018113F" w:rsidRDefault="009A3910" w:rsidP="00657A09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Агапитова</w:t>
      </w:r>
      <w:proofErr w:type="spellEnd"/>
      <w:r w:rsidRPr="0018113F">
        <w:rPr>
          <w:rFonts w:ascii="Times New Roman" w:hAnsi="Times New Roman" w:cs="Times New Roman"/>
        </w:rPr>
        <w:t xml:space="preserve"> Алена</w:t>
      </w:r>
    </w:p>
    <w:p w:rsidR="009A3910" w:rsidRPr="0018113F" w:rsidRDefault="009A3910" w:rsidP="00657A09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 xml:space="preserve">Мальков </w:t>
      </w:r>
      <w:proofErr w:type="spellStart"/>
      <w:r w:rsidRPr="0018113F">
        <w:rPr>
          <w:rFonts w:ascii="Times New Roman" w:hAnsi="Times New Roman" w:cs="Times New Roman"/>
        </w:rPr>
        <w:t>Динил</w:t>
      </w:r>
      <w:proofErr w:type="spellEnd"/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 xml:space="preserve">ДДТ (студия раннего развития, </w:t>
      </w:r>
      <w:proofErr w:type="gramEnd"/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руководитель Олюнина Елена Павловна)</w:t>
      </w:r>
    </w:p>
    <w:p w:rsidR="009A3910" w:rsidRPr="0018113F" w:rsidRDefault="009A3910" w:rsidP="00657A09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Пономарев Иван</w:t>
      </w:r>
    </w:p>
    <w:p w:rsidR="009A3910" w:rsidRPr="0018113F" w:rsidRDefault="009A3910" w:rsidP="00657A09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Глушков Артем</w:t>
      </w:r>
    </w:p>
    <w:p w:rsidR="009A3910" w:rsidRPr="0018113F" w:rsidRDefault="009A3910" w:rsidP="00657A09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Васильев Марк</w:t>
      </w:r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ФОК (футбол, руководитель Михалев И.М.)</w:t>
      </w:r>
    </w:p>
    <w:p w:rsidR="009A3910" w:rsidRPr="0018113F" w:rsidRDefault="009A3910" w:rsidP="00657A09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Колпаков Семен</w:t>
      </w:r>
    </w:p>
    <w:p w:rsidR="009A3910" w:rsidRPr="0018113F" w:rsidRDefault="009A3910" w:rsidP="00657A09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Плюснин</w:t>
      </w:r>
      <w:proofErr w:type="spellEnd"/>
      <w:r w:rsidRPr="0018113F">
        <w:rPr>
          <w:rFonts w:ascii="Times New Roman" w:hAnsi="Times New Roman" w:cs="Times New Roman"/>
        </w:rPr>
        <w:t xml:space="preserve"> Григорий</w:t>
      </w:r>
    </w:p>
    <w:p w:rsidR="009A3910" w:rsidRPr="0018113F" w:rsidRDefault="009A3910" w:rsidP="00657A09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Жгулева</w:t>
      </w:r>
      <w:proofErr w:type="spellEnd"/>
      <w:r w:rsidRPr="0018113F">
        <w:rPr>
          <w:rFonts w:ascii="Times New Roman" w:hAnsi="Times New Roman" w:cs="Times New Roman"/>
        </w:rPr>
        <w:t xml:space="preserve"> </w:t>
      </w:r>
      <w:proofErr w:type="spellStart"/>
      <w:r w:rsidRPr="0018113F">
        <w:rPr>
          <w:rFonts w:ascii="Times New Roman" w:hAnsi="Times New Roman" w:cs="Times New Roman"/>
        </w:rPr>
        <w:t>Есения</w:t>
      </w:r>
      <w:proofErr w:type="spellEnd"/>
    </w:p>
    <w:p w:rsidR="009A3910" w:rsidRPr="0018113F" w:rsidRDefault="009A3910" w:rsidP="009A3910">
      <w:pPr>
        <w:pStyle w:val="a5"/>
        <w:ind w:left="786"/>
        <w:rPr>
          <w:rFonts w:ascii="Times New Roman" w:hAnsi="Times New Roman" w:cs="Times New Roman"/>
        </w:rPr>
      </w:pPr>
    </w:p>
    <w:p w:rsidR="009A3910" w:rsidRPr="0018113F" w:rsidRDefault="009A3910" w:rsidP="009A3910">
      <w:pPr>
        <w:pStyle w:val="a5"/>
        <w:ind w:left="578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ФОК (бокс, руководитель</w:t>
      </w:r>
      <w:proofErr w:type="gramEnd"/>
    </w:p>
    <w:p w:rsidR="009A3910" w:rsidRPr="0018113F" w:rsidRDefault="009A3910" w:rsidP="009A3910">
      <w:pPr>
        <w:pStyle w:val="a5"/>
        <w:ind w:left="578"/>
        <w:jc w:val="center"/>
        <w:rPr>
          <w:rFonts w:ascii="Times New Roman" w:hAnsi="Times New Roman" w:cs="Times New Roman"/>
          <w:b/>
        </w:rPr>
      </w:pPr>
      <w:proofErr w:type="spellStart"/>
      <w:r w:rsidRPr="0018113F">
        <w:rPr>
          <w:rFonts w:ascii="Times New Roman" w:hAnsi="Times New Roman" w:cs="Times New Roman"/>
          <w:b/>
        </w:rPr>
        <w:t>Лежнин</w:t>
      </w:r>
      <w:proofErr w:type="spellEnd"/>
      <w:r w:rsidRPr="0018113F">
        <w:rPr>
          <w:rFonts w:ascii="Times New Roman" w:hAnsi="Times New Roman" w:cs="Times New Roman"/>
          <w:b/>
        </w:rPr>
        <w:t xml:space="preserve"> Л. И.)</w:t>
      </w:r>
    </w:p>
    <w:p w:rsidR="009A3910" w:rsidRPr="0018113F" w:rsidRDefault="009A3910" w:rsidP="00657A09">
      <w:pPr>
        <w:pStyle w:val="a5"/>
        <w:numPr>
          <w:ilvl w:val="0"/>
          <w:numId w:val="33"/>
        </w:numPr>
        <w:ind w:firstLine="66"/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Подузов</w:t>
      </w:r>
      <w:proofErr w:type="spellEnd"/>
      <w:r w:rsidRPr="0018113F">
        <w:rPr>
          <w:rFonts w:ascii="Times New Roman" w:hAnsi="Times New Roman" w:cs="Times New Roman"/>
        </w:rPr>
        <w:t xml:space="preserve"> Сергей</w:t>
      </w:r>
    </w:p>
    <w:p w:rsidR="009A3910" w:rsidRPr="0018113F" w:rsidRDefault="009A3910" w:rsidP="009A3910">
      <w:pPr>
        <w:pStyle w:val="a5"/>
        <w:ind w:left="360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ДЮСША (дзюдо, руководитель</w:t>
      </w:r>
      <w:proofErr w:type="gramEnd"/>
    </w:p>
    <w:p w:rsidR="009A3910" w:rsidRPr="0018113F" w:rsidRDefault="009A3910" w:rsidP="009A3910">
      <w:pPr>
        <w:pStyle w:val="a5"/>
        <w:ind w:left="360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Дорофеева Дарья Андреевна)</w:t>
      </w:r>
      <w:proofErr w:type="gramEnd"/>
    </w:p>
    <w:p w:rsidR="009A3910" w:rsidRPr="0018113F" w:rsidRDefault="009A3910" w:rsidP="00657A09">
      <w:pPr>
        <w:pStyle w:val="a5"/>
        <w:numPr>
          <w:ilvl w:val="0"/>
          <w:numId w:val="34"/>
        </w:numPr>
        <w:ind w:left="426" w:firstLine="0"/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Лоскутова Настя</w:t>
      </w:r>
    </w:p>
    <w:p w:rsidR="009A3910" w:rsidRPr="0018113F" w:rsidRDefault="009A3910" w:rsidP="009A3910">
      <w:pPr>
        <w:pStyle w:val="a5"/>
        <w:ind w:left="502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МК «</w:t>
      </w:r>
      <w:proofErr w:type="spellStart"/>
      <w:r w:rsidRPr="0018113F">
        <w:rPr>
          <w:rFonts w:ascii="Times New Roman" w:hAnsi="Times New Roman" w:cs="Times New Roman"/>
          <w:b/>
        </w:rPr>
        <w:t>Росич</w:t>
      </w:r>
      <w:proofErr w:type="spellEnd"/>
      <w:r w:rsidRPr="0018113F">
        <w:rPr>
          <w:rFonts w:ascii="Times New Roman" w:hAnsi="Times New Roman" w:cs="Times New Roman"/>
          <w:b/>
        </w:rPr>
        <w:t>» (рукопашный бой, руководитель</w:t>
      </w:r>
      <w:proofErr w:type="gramEnd"/>
    </w:p>
    <w:p w:rsidR="009A3910" w:rsidRPr="0018113F" w:rsidRDefault="009A3910" w:rsidP="009A3910">
      <w:pPr>
        <w:pStyle w:val="a5"/>
        <w:ind w:left="502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Сергей Георгиевич, Сергей Александрович)</w:t>
      </w:r>
      <w:proofErr w:type="gramEnd"/>
    </w:p>
    <w:p w:rsidR="009A3910" w:rsidRPr="0018113F" w:rsidRDefault="009A3910" w:rsidP="00657A0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Плюснин</w:t>
      </w:r>
      <w:proofErr w:type="spellEnd"/>
      <w:r w:rsidRPr="0018113F">
        <w:rPr>
          <w:rFonts w:ascii="Times New Roman" w:hAnsi="Times New Roman" w:cs="Times New Roman"/>
        </w:rPr>
        <w:t xml:space="preserve"> Григорий</w:t>
      </w:r>
    </w:p>
    <w:p w:rsidR="009A3910" w:rsidRPr="0018113F" w:rsidRDefault="009A3910" w:rsidP="00657A0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Васильев Марк</w:t>
      </w: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 xml:space="preserve">Д/К  </w:t>
      </w:r>
      <w:proofErr w:type="spellStart"/>
      <w:r w:rsidRPr="0018113F">
        <w:rPr>
          <w:rFonts w:ascii="Times New Roman" w:hAnsi="Times New Roman" w:cs="Times New Roman"/>
          <w:b/>
        </w:rPr>
        <w:t>Родигино</w:t>
      </w:r>
      <w:proofErr w:type="spellEnd"/>
      <w:r w:rsidRPr="0018113F">
        <w:rPr>
          <w:rFonts w:ascii="Times New Roman" w:hAnsi="Times New Roman" w:cs="Times New Roman"/>
          <w:b/>
        </w:rPr>
        <w:t xml:space="preserve"> (танцевальный кружок, руководитель</w:t>
      </w:r>
      <w:proofErr w:type="gramEnd"/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Рукавишникова Надежда Николаевна)</w:t>
      </w:r>
      <w:proofErr w:type="gramEnd"/>
    </w:p>
    <w:p w:rsidR="009A3910" w:rsidRPr="0018113F" w:rsidRDefault="009A3910" w:rsidP="00657A09">
      <w:pPr>
        <w:pStyle w:val="a5"/>
        <w:numPr>
          <w:ilvl w:val="0"/>
          <w:numId w:val="36"/>
        </w:numPr>
        <w:ind w:left="284" w:firstLine="0"/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Малина Мария</w:t>
      </w:r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</w:p>
    <w:p w:rsidR="009A3910" w:rsidRPr="0018113F" w:rsidRDefault="009A3910" w:rsidP="009A3910">
      <w:pPr>
        <w:pStyle w:val="a5"/>
        <w:ind w:left="578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ФОК (легкая атлетика, руководитель</w:t>
      </w:r>
      <w:proofErr w:type="gramEnd"/>
    </w:p>
    <w:p w:rsidR="009A3910" w:rsidRPr="0018113F" w:rsidRDefault="009A3910" w:rsidP="009A3910">
      <w:pPr>
        <w:pStyle w:val="a5"/>
        <w:ind w:left="578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8113F">
        <w:rPr>
          <w:rFonts w:ascii="Times New Roman" w:hAnsi="Times New Roman" w:cs="Times New Roman"/>
          <w:b/>
        </w:rPr>
        <w:t>Крупин</w:t>
      </w:r>
      <w:proofErr w:type="spellEnd"/>
      <w:r w:rsidRPr="0018113F">
        <w:rPr>
          <w:rFonts w:ascii="Times New Roman" w:hAnsi="Times New Roman" w:cs="Times New Roman"/>
          <w:b/>
        </w:rPr>
        <w:t>)</w:t>
      </w:r>
      <w:proofErr w:type="gramEnd"/>
    </w:p>
    <w:p w:rsidR="009A3910" w:rsidRPr="0018113F" w:rsidRDefault="009A3910" w:rsidP="00657A09">
      <w:pPr>
        <w:pStyle w:val="a5"/>
        <w:numPr>
          <w:ilvl w:val="0"/>
          <w:numId w:val="37"/>
        </w:numPr>
        <w:ind w:left="567" w:hanging="283"/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Жгулева</w:t>
      </w:r>
      <w:proofErr w:type="spellEnd"/>
      <w:r w:rsidRPr="0018113F">
        <w:rPr>
          <w:rFonts w:ascii="Times New Roman" w:hAnsi="Times New Roman" w:cs="Times New Roman"/>
        </w:rPr>
        <w:t xml:space="preserve"> </w:t>
      </w:r>
      <w:proofErr w:type="spellStart"/>
      <w:r w:rsidRPr="0018113F">
        <w:rPr>
          <w:rFonts w:ascii="Times New Roman" w:hAnsi="Times New Roman" w:cs="Times New Roman"/>
        </w:rPr>
        <w:t>Есения</w:t>
      </w:r>
      <w:proofErr w:type="spellEnd"/>
    </w:p>
    <w:p w:rsidR="009A3910" w:rsidRPr="0018113F" w:rsidRDefault="009A3910" w:rsidP="009A3910">
      <w:pPr>
        <w:pStyle w:val="a5"/>
        <w:ind w:left="938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ДДТ (кружок «Английский язык»</w:t>
      </w:r>
      <w:proofErr w:type="gramEnd"/>
    </w:p>
    <w:p w:rsidR="009A3910" w:rsidRPr="0018113F" w:rsidRDefault="009A3910" w:rsidP="009A3910">
      <w:pPr>
        <w:pStyle w:val="a5"/>
        <w:ind w:left="938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руководитель Софронова Е.В.)</w:t>
      </w:r>
    </w:p>
    <w:p w:rsidR="009A3910" w:rsidRPr="0018113F" w:rsidRDefault="009A3910" w:rsidP="00657A09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Жгулева</w:t>
      </w:r>
      <w:proofErr w:type="spellEnd"/>
      <w:r w:rsidRPr="0018113F">
        <w:rPr>
          <w:rFonts w:ascii="Times New Roman" w:hAnsi="Times New Roman" w:cs="Times New Roman"/>
        </w:rPr>
        <w:t xml:space="preserve"> </w:t>
      </w:r>
      <w:proofErr w:type="spellStart"/>
      <w:r w:rsidRPr="0018113F">
        <w:rPr>
          <w:rFonts w:ascii="Times New Roman" w:hAnsi="Times New Roman" w:cs="Times New Roman"/>
        </w:rPr>
        <w:t>Есения</w:t>
      </w:r>
      <w:proofErr w:type="spellEnd"/>
    </w:p>
    <w:p w:rsidR="009A3910" w:rsidRPr="0018113F" w:rsidRDefault="009A3910" w:rsidP="009A3910">
      <w:pPr>
        <w:pStyle w:val="a5"/>
        <w:ind w:left="644"/>
        <w:jc w:val="center"/>
        <w:rPr>
          <w:rFonts w:ascii="Times New Roman" w:hAnsi="Times New Roman" w:cs="Times New Roman"/>
          <w:b/>
        </w:rPr>
      </w:pPr>
      <w:proofErr w:type="spellStart"/>
      <w:r w:rsidRPr="0018113F">
        <w:rPr>
          <w:rFonts w:ascii="Times New Roman" w:hAnsi="Times New Roman" w:cs="Times New Roman"/>
          <w:b/>
        </w:rPr>
        <w:t>Лингва-плюс</w:t>
      </w:r>
      <w:proofErr w:type="spellEnd"/>
      <w:r w:rsidRPr="0018113F">
        <w:rPr>
          <w:rFonts w:ascii="Times New Roman" w:hAnsi="Times New Roman" w:cs="Times New Roman"/>
          <w:b/>
        </w:rPr>
        <w:t xml:space="preserve"> (подготовка к школе)</w:t>
      </w:r>
    </w:p>
    <w:p w:rsidR="009A3910" w:rsidRPr="0018113F" w:rsidRDefault="009A3910" w:rsidP="00657A09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Жгулева</w:t>
      </w:r>
      <w:proofErr w:type="spellEnd"/>
      <w:r w:rsidRPr="0018113F">
        <w:rPr>
          <w:rFonts w:ascii="Times New Roman" w:hAnsi="Times New Roman" w:cs="Times New Roman"/>
        </w:rPr>
        <w:t xml:space="preserve"> </w:t>
      </w:r>
      <w:proofErr w:type="spellStart"/>
      <w:r w:rsidRPr="0018113F">
        <w:rPr>
          <w:rFonts w:ascii="Times New Roman" w:hAnsi="Times New Roman" w:cs="Times New Roman"/>
        </w:rPr>
        <w:t>Есения</w:t>
      </w:r>
      <w:proofErr w:type="spellEnd"/>
    </w:p>
    <w:p w:rsidR="009A3910" w:rsidRPr="0018113F" w:rsidRDefault="009A3910" w:rsidP="009A3910">
      <w:pPr>
        <w:pStyle w:val="a5"/>
        <w:ind w:left="644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Кружок «Шахматная ладья» руководитель</w:t>
      </w:r>
    </w:p>
    <w:p w:rsidR="009A3910" w:rsidRPr="0018113F" w:rsidRDefault="009A3910" w:rsidP="009A3910">
      <w:pPr>
        <w:pStyle w:val="a5"/>
        <w:ind w:left="644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Ежов Сергей Иванович</w:t>
      </w:r>
    </w:p>
    <w:p w:rsidR="009A3910" w:rsidRPr="0018113F" w:rsidRDefault="009A3910" w:rsidP="009A3910">
      <w:pPr>
        <w:pStyle w:val="a5"/>
        <w:ind w:left="644"/>
        <w:rPr>
          <w:rFonts w:ascii="Times New Roman" w:hAnsi="Times New Roman" w:cs="Times New Roman"/>
        </w:rPr>
      </w:pP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Тимкин Кирилл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Кузнецова Даша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Кочурова</w:t>
      </w:r>
      <w:proofErr w:type="spellEnd"/>
      <w:r w:rsidRPr="0018113F">
        <w:rPr>
          <w:rFonts w:ascii="Times New Roman" w:hAnsi="Times New Roman" w:cs="Times New Roman"/>
        </w:rPr>
        <w:t xml:space="preserve"> Даша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Долгушева</w:t>
      </w:r>
      <w:proofErr w:type="spellEnd"/>
      <w:r w:rsidRPr="0018113F">
        <w:rPr>
          <w:rFonts w:ascii="Times New Roman" w:hAnsi="Times New Roman" w:cs="Times New Roman"/>
        </w:rPr>
        <w:t xml:space="preserve"> Полина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Богомолов Даниил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Анцыгин</w:t>
      </w:r>
      <w:proofErr w:type="spellEnd"/>
      <w:r w:rsidRPr="0018113F">
        <w:rPr>
          <w:rFonts w:ascii="Times New Roman" w:hAnsi="Times New Roman" w:cs="Times New Roman"/>
        </w:rPr>
        <w:t xml:space="preserve"> Матвей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Колпаков Семен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Леухина</w:t>
      </w:r>
      <w:proofErr w:type="spellEnd"/>
      <w:r w:rsidRPr="0018113F">
        <w:rPr>
          <w:rFonts w:ascii="Times New Roman" w:hAnsi="Times New Roman" w:cs="Times New Roman"/>
        </w:rPr>
        <w:t xml:space="preserve"> Даша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Шевнин</w:t>
      </w:r>
      <w:proofErr w:type="spellEnd"/>
      <w:r w:rsidRPr="0018113F">
        <w:rPr>
          <w:rFonts w:ascii="Times New Roman" w:hAnsi="Times New Roman" w:cs="Times New Roman"/>
        </w:rPr>
        <w:t xml:space="preserve"> Павел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Онучина Вика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Урванцев Всеволод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lastRenderedPageBreak/>
        <w:t>Мусихина</w:t>
      </w:r>
      <w:proofErr w:type="spellEnd"/>
      <w:r w:rsidRPr="0018113F">
        <w:rPr>
          <w:rFonts w:ascii="Times New Roman" w:hAnsi="Times New Roman" w:cs="Times New Roman"/>
        </w:rPr>
        <w:t xml:space="preserve"> Даша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Плюснин</w:t>
      </w:r>
      <w:proofErr w:type="spellEnd"/>
      <w:r w:rsidRPr="0018113F">
        <w:rPr>
          <w:rFonts w:ascii="Times New Roman" w:hAnsi="Times New Roman" w:cs="Times New Roman"/>
        </w:rPr>
        <w:t xml:space="preserve"> Гриша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Агапитова</w:t>
      </w:r>
      <w:proofErr w:type="spellEnd"/>
      <w:r w:rsidRPr="0018113F">
        <w:rPr>
          <w:rFonts w:ascii="Times New Roman" w:hAnsi="Times New Roman" w:cs="Times New Roman"/>
        </w:rPr>
        <w:t xml:space="preserve"> Алена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Жгулева</w:t>
      </w:r>
      <w:proofErr w:type="spellEnd"/>
      <w:r w:rsidRPr="0018113F">
        <w:rPr>
          <w:rFonts w:ascii="Times New Roman" w:hAnsi="Times New Roman" w:cs="Times New Roman"/>
        </w:rPr>
        <w:t xml:space="preserve"> </w:t>
      </w:r>
      <w:proofErr w:type="spellStart"/>
      <w:r w:rsidRPr="0018113F">
        <w:rPr>
          <w:rFonts w:ascii="Times New Roman" w:hAnsi="Times New Roman" w:cs="Times New Roman"/>
        </w:rPr>
        <w:t>Есения</w:t>
      </w:r>
      <w:proofErr w:type="spellEnd"/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Загарских</w:t>
      </w:r>
      <w:proofErr w:type="spellEnd"/>
      <w:r w:rsidRPr="0018113F">
        <w:rPr>
          <w:rFonts w:ascii="Times New Roman" w:hAnsi="Times New Roman" w:cs="Times New Roman"/>
        </w:rPr>
        <w:t xml:space="preserve"> Саша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Лоскутова Настя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Москвина Кристина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Куклина Настя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Новоселов Роман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Подузов</w:t>
      </w:r>
      <w:proofErr w:type="spellEnd"/>
      <w:r w:rsidRPr="0018113F">
        <w:rPr>
          <w:rFonts w:ascii="Times New Roman" w:hAnsi="Times New Roman" w:cs="Times New Roman"/>
        </w:rPr>
        <w:t xml:space="preserve"> Сергей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Пономарев Иван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Шелехов</w:t>
      </w:r>
      <w:proofErr w:type="spellEnd"/>
      <w:r w:rsidRPr="0018113F">
        <w:rPr>
          <w:rFonts w:ascii="Times New Roman" w:hAnsi="Times New Roman" w:cs="Times New Roman"/>
        </w:rPr>
        <w:t xml:space="preserve"> Гриша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Ковальков</w:t>
      </w:r>
      <w:proofErr w:type="spellEnd"/>
      <w:r w:rsidRPr="0018113F">
        <w:rPr>
          <w:rFonts w:ascii="Times New Roman" w:hAnsi="Times New Roman" w:cs="Times New Roman"/>
        </w:rPr>
        <w:t xml:space="preserve"> Максим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Глушков Артем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Васильев Марк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Наумова Вика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Мальков Даниил</w:t>
      </w:r>
    </w:p>
    <w:p w:rsidR="009A3910" w:rsidRPr="0018113F" w:rsidRDefault="009A3910" w:rsidP="00657A09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Малина Маша</w:t>
      </w:r>
    </w:p>
    <w:p w:rsidR="009A3910" w:rsidRPr="0018113F" w:rsidRDefault="009A3910" w:rsidP="009A3910">
      <w:pPr>
        <w:pStyle w:val="a5"/>
        <w:ind w:left="218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Кружок «</w:t>
      </w:r>
      <w:proofErr w:type="gramStart"/>
      <w:r w:rsidRPr="0018113F">
        <w:rPr>
          <w:rFonts w:ascii="Times New Roman" w:hAnsi="Times New Roman" w:cs="Times New Roman"/>
          <w:b/>
        </w:rPr>
        <w:t>Очумелые</w:t>
      </w:r>
      <w:proofErr w:type="gramEnd"/>
      <w:r w:rsidRPr="0018113F">
        <w:rPr>
          <w:rFonts w:ascii="Times New Roman" w:hAnsi="Times New Roman" w:cs="Times New Roman"/>
          <w:b/>
        </w:rPr>
        <w:t xml:space="preserve"> ручки» руководитель</w:t>
      </w:r>
    </w:p>
    <w:p w:rsidR="009A3910" w:rsidRPr="0018113F" w:rsidRDefault="009A3910" w:rsidP="009A3910">
      <w:pPr>
        <w:pStyle w:val="a5"/>
        <w:ind w:left="218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Кузнецова Светлана Александровна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Тимкин Кирилл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Кузнецова Даша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Кочурова</w:t>
      </w:r>
      <w:proofErr w:type="spellEnd"/>
      <w:r w:rsidRPr="0018113F">
        <w:rPr>
          <w:rFonts w:ascii="Times New Roman" w:hAnsi="Times New Roman" w:cs="Times New Roman"/>
        </w:rPr>
        <w:t xml:space="preserve"> Даша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Долгушева</w:t>
      </w:r>
      <w:proofErr w:type="spellEnd"/>
      <w:r w:rsidRPr="0018113F">
        <w:rPr>
          <w:rFonts w:ascii="Times New Roman" w:hAnsi="Times New Roman" w:cs="Times New Roman"/>
        </w:rPr>
        <w:t xml:space="preserve"> Полина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Богомолов Даниил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Анцыгин</w:t>
      </w:r>
      <w:proofErr w:type="spellEnd"/>
      <w:r w:rsidRPr="0018113F">
        <w:rPr>
          <w:rFonts w:ascii="Times New Roman" w:hAnsi="Times New Roman" w:cs="Times New Roman"/>
        </w:rPr>
        <w:t xml:space="preserve"> Матвей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Колпаков Семен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Леухина</w:t>
      </w:r>
      <w:proofErr w:type="spellEnd"/>
      <w:r w:rsidRPr="0018113F">
        <w:rPr>
          <w:rFonts w:ascii="Times New Roman" w:hAnsi="Times New Roman" w:cs="Times New Roman"/>
        </w:rPr>
        <w:t xml:space="preserve"> Даша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Шевнин</w:t>
      </w:r>
      <w:proofErr w:type="spellEnd"/>
      <w:r w:rsidRPr="0018113F">
        <w:rPr>
          <w:rFonts w:ascii="Times New Roman" w:hAnsi="Times New Roman" w:cs="Times New Roman"/>
        </w:rPr>
        <w:t xml:space="preserve"> Павел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Онучина Вика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Урванцев Всеволод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Мусихина</w:t>
      </w:r>
      <w:proofErr w:type="spellEnd"/>
      <w:r w:rsidRPr="0018113F">
        <w:rPr>
          <w:rFonts w:ascii="Times New Roman" w:hAnsi="Times New Roman" w:cs="Times New Roman"/>
        </w:rPr>
        <w:t xml:space="preserve"> Даша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Плюснин</w:t>
      </w:r>
      <w:proofErr w:type="spellEnd"/>
      <w:r w:rsidRPr="0018113F">
        <w:rPr>
          <w:rFonts w:ascii="Times New Roman" w:hAnsi="Times New Roman" w:cs="Times New Roman"/>
        </w:rPr>
        <w:t xml:space="preserve"> Гриша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Агапитова</w:t>
      </w:r>
      <w:proofErr w:type="spellEnd"/>
      <w:r w:rsidRPr="0018113F">
        <w:rPr>
          <w:rFonts w:ascii="Times New Roman" w:hAnsi="Times New Roman" w:cs="Times New Roman"/>
        </w:rPr>
        <w:t xml:space="preserve"> Алена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Жгулева</w:t>
      </w:r>
      <w:proofErr w:type="spellEnd"/>
      <w:r w:rsidRPr="0018113F">
        <w:rPr>
          <w:rFonts w:ascii="Times New Roman" w:hAnsi="Times New Roman" w:cs="Times New Roman"/>
        </w:rPr>
        <w:t xml:space="preserve"> </w:t>
      </w:r>
      <w:proofErr w:type="spellStart"/>
      <w:r w:rsidRPr="0018113F">
        <w:rPr>
          <w:rFonts w:ascii="Times New Roman" w:hAnsi="Times New Roman" w:cs="Times New Roman"/>
        </w:rPr>
        <w:t>Есения</w:t>
      </w:r>
      <w:proofErr w:type="spellEnd"/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Загарских</w:t>
      </w:r>
      <w:proofErr w:type="spellEnd"/>
      <w:r w:rsidRPr="0018113F">
        <w:rPr>
          <w:rFonts w:ascii="Times New Roman" w:hAnsi="Times New Roman" w:cs="Times New Roman"/>
        </w:rPr>
        <w:t xml:space="preserve"> Саша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Лоскутова Настя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Москвина Кристина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Куклина Настя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Новоселов Роман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Подузов</w:t>
      </w:r>
      <w:proofErr w:type="spellEnd"/>
      <w:r w:rsidRPr="0018113F">
        <w:rPr>
          <w:rFonts w:ascii="Times New Roman" w:hAnsi="Times New Roman" w:cs="Times New Roman"/>
        </w:rPr>
        <w:t xml:space="preserve"> Сергей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Пономарев Иван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Шелехов</w:t>
      </w:r>
      <w:proofErr w:type="spellEnd"/>
      <w:r w:rsidRPr="0018113F">
        <w:rPr>
          <w:rFonts w:ascii="Times New Roman" w:hAnsi="Times New Roman" w:cs="Times New Roman"/>
        </w:rPr>
        <w:t xml:space="preserve"> Гриша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Ковальков</w:t>
      </w:r>
      <w:proofErr w:type="spellEnd"/>
      <w:r w:rsidRPr="0018113F">
        <w:rPr>
          <w:rFonts w:ascii="Times New Roman" w:hAnsi="Times New Roman" w:cs="Times New Roman"/>
        </w:rPr>
        <w:t xml:space="preserve"> Максим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Глушков Артем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Васильев Марк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Наумова Вика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Мальков Даниил</w:t>
      </w:r>
    </w:p>
    <w:p w:rsidR="009A3910" w:rsidRPr="0018113F" w:rsidRDefault="009A3910" w:rsidP="00657A09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Малина Маша</w:t>
      </w:r>
    </w:p>
    <w:p w:rsidR="009A3910" w:rsidRPr="009A3910" w:rsidRDefault="009A3910" w:rsidP="009A3910">
      <w:pPr>
        <w:jc w:val="center"/>
      </w:pPr>
      <w:r w:rsidRPr="0018113F">
        <w:rPr>
          <w:b/>
        </w:rPr>
        <w:lastRenderedPageBreak/>
        <w:t>Список детей средней группы «</w:t>
      </w:r>
      <w:proofErr w:type="spellStart"/>
      <w:r w:rsidRPr="0018113F">
        <w:rPr>
          <w:b/>
        </w:rPr>
        <w:t>Любознайки</w:t>
      </w:r>
      <w:proofErr w:type="spellEnd"/>
      <w:r w:rsidRPr="0018113F">
        <w:rPr>
          <w:b/>
        </w:rPr>
        <w:t xml:space="preserve">» (2019-2020 </w:t>
      </w:r>
      <w:proofErr w:type="spellStart"/>
      <w:r w:rsidRPr="0018113F">
        <w:rPr>
          <w:b/>
        </w:rPr>
        <w:t>уч</w:t>
      </w:r>
      <w:proofErr w:type="spellEnd"/>
      <w:r w:rsidRPr="0018113F">
        <w:rPr>
          <w:b/>
        </w:rPr>
        <w:t>. г.)</w:t>
      </w:r>
    </w:p>
    <w:p w:rsidR="009A3910" w:rsidRPr="0018113F" w:rsidRDefault="009A3910" w:rsidP="009A3910">
      <w:pPr>
        <w:contextualSpacing/>
        <w:jc w:val="center"/>
      </w:pPr>
      <w:r w:rsidRPr="0018113F">
        <w:t xml:space="preserve">   воспитатели: Перминова Ольга Александровна </w:t>
      </w:r>
    </w:p>
    <w:p w:rsidR="009A3910" w:rsidRPr="0018113F" w:rsidRDefault="009A3910" w:rsidP="009A3910">
      <w:pPr>
        <w:contextualSpacing/>
        <w:jc w:val="center"/>
      </w:pPr>
      <w:r w:rsidRPr="0018113F">
        <w:t xml:space="preserve">                                Кузнецова Светлана Александровна</w:t>
      </w:r>
    </w:p>
    <w:p w:rsidR="009A3910" w:rsidRPr="0018113F" w:rsidRDefault="009A3910" w:rsidP="009A3910">
      <w:pPr>
        <w:contextualSpacing/>
        <w:jc w:val="center"/>
      </w:pPr>
    </w:p>
    <w:p w:rsidR="009A3910" w:rsidRPr="0018113F" w:rsidRDefault="009A3910" w:rsidP="009A3910">
      <w:pPr>
        <w:contextualSpacing/>
        <w:jc w:val="center"/>
        <w:rPr>
          <w:b/>
        </w:rPr>
      </w:pPr>
      <w:proofErr w:type="gramStart"/>
      <w:r w:rsidRPr="0018113F">
        <w:rPr>
          <w:b/>
        </w:rPr>
        <w:t>РДНТ (танцевальный кружок «Овация»</w:t>
      </w:r>
      <w:proofErr w:type="gramEnd"/>
    </w:p>
    <w:p w:rsidR="009A3910" w:rsidRPr="0018113F" w:rsidRDefault="009A3910" w:rsidP="009A3910">
      <w:pPr>
        <w:contextualSpacing/>
        <w:jc w:val="center"/>
        <w:rPr>
          <w:b/>
        </w:rPr>
      </w:pPr>
      <w:r w:rsidRPr="0018113F">
        <w:rPr>
          <w:b/>
        </w:rPr>
        <w:t>руководитель Патрушева С.В.)</w:t>
      </w:r>
    </w:p>
    <w:p w:rsidR="009A3910" w:rsidRPr="0018113F" w:rsidRDefault="009A3910" w:rsidP="00657A09">
      <w:pPr>
        <w:pStyle w:val="a5"/>
        <w:numPr>
          <w:ilvl w:val="0"/>
          <w:numId w:val="42"/>
        </w:numPr>
        <w:rPr>
          <w:rFonts w:ascii="Times New Roman" w:hAnsi="Times New Roman" w:cs="Times New Roman"/>
        </w:rPr>
      </w:pPr>
      <w:proofErr w:type="gramStart"/>
      <w:r w:rsidRPr="0018113F">
        <w:rPr>
          <w:rFonts w:ascii="Times New Roman" w:hAnsi="Times New Roman" w:cs="Times New Roman"/>
        </w:rPr>
        <w:t>Кривобок</w:t>
      </w:r>
      <w:proofErr w:type="gramEnd"/>
      <w:r w:rsidRPr="0018113F">
        <w:rPr>
          <w:rFonts w:ascii="Times New Roman" w:hAnsi="Times New Roman" w:cs="Times New Roman"/>
        </w:rPr>
        <w:t xml:space="preserve"> Вика</w:t>
      </w:r>
    </w:p>
    <w:p w:rsidR="009A3910" w:rsidRPr="0018113F" w:rsidRDefault="009A3910" w:rsidP="00657A09">
      <w:pPr>
        <w:pStyle w:val="a5"/>
        <w:numPr>
          <w:ilvl w:val="0"/>
          <w:numId w:val="42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Артеев Гоша</w:t>
      </w:r>
    </w:p>
    <w:p w:rsidR="009A3910" w:rsidRPr="0018113F" w:rsidRDefault="009A3910" w:rsidP="00657A09">
      <w:pPr>
        <w:pStyle w:val="a5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Недозоров</w:t>
      </w:r>
      <w:proofErr w:type="spellEnd"/>
      <w:r w:rsidRPr="0018113F">
        <w:rPr>
          <w:rFonts w:ascii="Times New Roman" w:hAnsi="Times New Roman" w:cs="Times New Roman"/>
        </w:rPr>
        <w:t xml:space="preserve"> Никита</w:t>
      </w: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</w:rPr>
      </w:pP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Школа искусств («Хит-парад» руководитель</w:t>
      </w:r>
      <w:proofErr w:type="gramEnd"/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Лобанова Е.В.)</w:t>
      </w:r>
    </w:p>
    <w:p w:rsidR="009A3910" w:rsidRPr="0018113F" w:rsidRDefault="009A3910" w:rsidP="00657A09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Артеев Гоша</w:t>
      </w:r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Школа искусств (школа раннего эстетического развития,</w:t>
      </w:r>
      <w:proofErr w:type="gramEnd"/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 xml:space="preserve">руководитель </w:t>
      </w:r>
      <w:proofErr w:type="spellStart"/>
      <w:r w:rsidRPr="0018113F">
        <w:rPr>
          <w:rFonts w:ascii="Times New Roman" w:hAnsi="Times New Roman" w:cs="Times New Roman"/>
          <w:b/>
        </w:rPr>
        <w:t>Вылегжанина</w:t>
      </w:r>
      <w:proofErr w:type="spellEnd"/>
      <w:r w:rsidRPr="0018113F">
        <w:rPr>
          <w:rFonts w:ascii="Times New Roman" w:hAnsi="Times New Roman" w:cs="Times New Roman"/>
          <w:b/>
        </w:rPr>
        <w:t xml:space="preserve"> Екатерина Валентиновна)</w:t>
      </w:r>
    </w:p>
    <w:p w:rsidR="009A3910" w:rsidRPr="0018113F" w:rsidRDefault="009A3910" w:rsidP="00657A09">
      <w:pPr>
        <w:pStyle w:val="a5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Бердинских</w:t>
      </w:r>
      <w:proofErr w:type="spellEnd"/>
      <w:r w:rsidRPr="0018113F">
        <w:rPr>
          <w:rFonts w:ascii="Times New Roman" w:hAnsi="Times New Roman" w:cs="Times New Roman"/>
        </w:rPr>
        <w:t xml:space="preserve"> Олег</w:t>
      </w:r>
    </w:p>
    <w:p w:rsidR="009A3910" w:rsidRPr="0018113F" w:rsidRDefault="009A3910" w:rsidP="00657A09">
      <w:pPr>
        <w:pStyle w:val="a5"/>
        <w:numPr>
          <w:ilvl w:val="0"/>
          <w:numId w:val="44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Артеев Гоша</w:t>
      </w:r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ДДТ (студия раннего развития,</w:t>
      </w:r>
      <w:proofErr w:type="gramEnd"/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руководитель Олюнина Елена Павловна)</w:t>
      </w:r>
    </w:p>
    <w:p w:rsidR="009A3910" w:rsidRPr="0018113F" w:rsidRDefault="009A3910" w:rsidP="00657A09">
      <w:pPr>
        <w:pStyle w:val="a5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18113F">
        <w:rPr>
          <w:rFonts w:ascii="Times New Roman" w:hAnsi="Times New Roman" w:cs="Times New Roman"/>
        </w:rPr>
        <w:t>Бердинских</w:t>
      </w:r>
      <w:proofErr w:type="spellEnd"/>
      <w:r w:rsidRPr="0018113F">
        <w:rPr>
          <w:rFonts w:ascii="Times New Roman" w:hAnsi="Times New Roman" w:cs="Times New Roman"/>
        </w:rPr>
        <w:t xml:space="preserve"> Олег</w:t>
      </w:r>
    </w:p>
    <w:p w:rsidR="009A3910" w:rsidRPr="0018113F" w:rsidRDefault="009A3910" w:rsidP="00657A09">
      <w:pPr>
        <w:pStyle w:val="a5"/>
        <w:numPr>
          <w:ilvl w:val="0"/>
          <w:numId w:val="45"/>
        </w:numPr>
        <w:rPr>
          <w:rFonts w:ascii="Times New Roman" w:hAnsi="Times New Roman" w:cs="Times New Roman"/>
        </w:rPr>
      </w:pPr>
      <w:r w:rsidRPr="0018113F">
        <w:rPr>
          <w:rFonts w:ascii="Times New Roman" w:hAnsi="Times New Roman" w:cs="Times New Roman"/>
        </w:rPr>
        <w:t>Мальков Дима</w:t>
      </w:r>
    </w:p>
    <w:p w:rsidR="009A3910" w:rsidRPr="009A3910" w:rsidRDefault="009A3910" w:rsidP="009A3910">
      <w:pPr>
        <w:jc w:val="center"/>
        <w:rPr>
          <w:sz w:val="24"/>
          <w:szCs w:val="24"/>
        </w:rPr>
      </w:pPr>
      <w:r w:rsidRPr="0018113F">
        <w:rPr>
          <w:b/>
        </w:rPr>
        <w:t>Список детей</w:t>
      </w:r>
      <w:r>
        <w:rPr>
          <w:b/>
        </w:rPr>
        <w:t xml:space="preserve"> старшей группы «Первоцветы</w:t>
      </w:r>
      <w:r w:rsidRPr="0018113F">
        <w:rPr>
          <w:b/>
        </w:rPr>
        <w:t xml:space="preserve">» (2019-2020 </w:t>
      </w:r>
      <w:proofErr w:type="spellStart"/>
      <w:r w:rsidRPr="0018113F">
        <w:rPr>
          <w:b/>
        </w:rPr>
        <w:t>уч</w:t>
      </w:r>
      <w:proofErr w:type="spellEnd"/>
      <w:r w:rsidRPr="0018113F">
        <w:rPr>
          <w:b/>
        </w:rPr>
        <w:t>. г.)</w:t>
      </w:r>
    </w:p>
    <w:p w:rsidR="009A3910" w:rsidRPr="0018113F" w:rsidRDefault="009A3910" w:rsidP="009A3910">
      <w:pPr>
        <w:contextualSpacing/>
        <w:jc w:val="center"/>
      </w:pPr>
      <w:r w:rsidRPr="0018113F">
        <w:t xml:space="preserve">   воспитатели: </w:t>
      </w:r>
      <w:proofErr w:type="spellStart"/>
      <w:r>
        <w:t>Карытцева</w:t>
      </w:r>
      <w:proofErr w:type="spellEnd"/>
      <w:r>
        <w:t xml:space="preserve"> Ирина Николаевна</w:t>
      </w:r>
    </w:p>
    <w:p w:rsidR="009A3910" w:rsidRDefault="009A3910" w:rsidP="009A3910">
      <w:pPr>
        <w:contextualSpacing/>
        <w:jc w:val="center"/>
      </w:pPr>
      <w:r w:rsidRPr="0018113F">
        <w:t xml:space="preserve">                </w:t>
      </w:r>
      <w:r>
        <w:t xml:space="preserve">    </w:t>
      </w:r>
      <w:r w:rsidRPr="0018113F">
        <w:t xml:space="preserve"> </w:t>
      </w:r>
      <w:proofErr w:type="spellStart"/>
      <w:r>
        <w:t>Орипова</w:t>
      </w:r>
      <w:proofErr w:type="spellEnd"/>
      <w:r>
        <w:t xml:space="preserve"> </w:t>
      </w:r>
      <w:proofErr w:type="spellStart"/>
      <w:r>
        <w:t>Нисо</w:t>
      </w:r>
      <w:proofErr w:type="spellEnd"/>
      <w:r>
        <w:t xml:space="preserve"> </w:t>
      </w:r>
      <w:proofErr w:type="spellStart"/>
      <w:r>
        <w:t>Тохировна</w:t>
      </w:r>
      <w:proofErr w:type="spellEnd"/>
    </w:p>
    <w:p w:rsidR="009A3910" w:rsidRDefault="009A3910" w:rsidP="009A3910">
      <w:pPr>
        <w:contextualSpacing/>
        <w:jc w:val="center"/>
        <w:rPr>
          <w:sz w:val="24"/>
          <w:szCs w:val="24"/>
        </w:rPr>
      </w:pPr>
    </w:p>
    <w:p w:rsidR="009A3910" w:rsidRPr="0018113F" w:rsidRDefault="009A3910" w:rsidP="009A3910">
      <w:pPr>
        <w:contextualSpacing/>
        <w:jc w:val="center"/>
        <w:rPr>
          <w:b/>
        </w:rPr>
      </w:pPr>
      <w:proofErr w:type="gramStart"/>
      <w:r w:rsidRPr="0018113F">
        <w:rPr>
          <w:b/>
        </w:rPr>
        <w:t>РДНТ (танцевальный кружок «Овация»</w:t>
      </w:r>
      <w:proofErr w:type="gramEnd"/>
    </w:p>
    <w:p w:rsidR="009A3910" w:rsidRDefault="009A3910" w:rsidP="009A3910">
      <w:pPr>
        <w:contextualSpacing/>
        <w:jc w:val="center"/>
        <w:rPr>
          <w:b/>
        </w:rPr>
      </w:pPr>
      <w:r w:rsidRPr="0018113F">
        <w:rPr>
          <w:b/>
        </w:rPr>
        <w:t>руководитель Патрушева С.В.)</w:t>
      </w:r>
    </w:p>
    <w:p w:rsidR="009A3910" w:rsidRDefault="009A3910" w:rsidP="00657A09">
      <w:pPr>
        <w:pStyle w:val="a5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Долгушева</w:t>
      </w:r>
      <w:proofErr w:type="spellEnd"/>
      <w:r>
        <w:rPr>
          <w:rFonts w:ascii="Times New Roman" w:hAnsi="Times New Roman" w:cs="Times New Roman"/>
        </w:rPr>
        <w:t xml:space="preserve"> Настя</w:t>
      </w:r>
    </w:p>
    <w:p w:rsidR="009A3910" w:rsidRDefault="009A3910" w:rsidP="00657A09">
      <w:pPr>
        <w:pStyle w:val="a5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Муравьев Никита</w:t>
      </w:r>
    </w:p>
    <w:p w:rsidR="009A3910" w:rsidRDefault="009A3910" w:rsidP="00657A09">
      <w:pPr>
        <w:pStyle w:val="a5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Бахтин Кирилл</w:t>
      </w:r>
    </w:p>
    <w:p w:rsidR="009A3910" w:rsidRDefault="009A3910" w:rsidP="00657A09">
      <w:pPr>
        <w:pStyle w:val="a5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Колобов Марк</w:t>
      </w:r>
    </w:p>
    <w:p w:rsidR="009A3910" w:rsidRDefault="009A3910" w:rsidP="00657A09">
      <w:pPr>
        <w:pStyle w:val="a5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Колобова Варвара</w:t>
      </w:r>
    </w:p>
    <w:p w:rsidR="009A3910" w:rsidRPr="00CF3179" w:rsidRDefault="009A3910" w:rsidP="009A3910">
      <w:pPr>
        <w:pStyle w:val="a5"/>
        <w:rPr>
          <w:rFonts w:ascii="Times New Roman" w:hAnsi="Times New Roman" w:cs="Times New Roman"/>
        </w:rPr>
      </w:pPr>
    </w:p>
    <w:p w:rsidR="009A3910" w:rsidRPr="0018113F" w:rsidRDefault="009A3910" w:rsidP="009A3910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Школа искусств (</w:t>
      </w:r>
      <w:r>
        <w:rPr>
          <w:rFonts w:ascii="Times New Roman" w:hAnsi="Times New Roman" w:cs="Times New Roman"/>
          <w:b/>
        </w:rPr>
        <w:t>«Дошкольное развитие»</w:t>
      </w:r>
      <w:r w:rsidRPr="0018113F">
        <w:rPr>
          <w:rFonts w:ascii="Times New Roman" w:hAnsi="Times New Roman" w:cs="Times New Roman"/>
          <w:b/>
        </w:rPr>
        <w:t>,</w:t>
      </w:r>
      <w:proofErr w:type="gramEnd"/>
    </w:p>
    <w:p w:rsidR="009A3910" w:rsidRDefault="009A3910" w:rsidP="009A3910">
      <w:pPr>
        <w:ind w:left="360"/>
        <w:jc w:val="center"/>
        <w:rPr>
          <w:b/>
        </w:rPr>
      </w:pPr>
      <w:r w:rsidRPr="0018113F">
        <w:rPr>
          <w:b/>
        </w:rPr>
        <w:t>руководитель Терехова Ирина Леонидовна)</w:t>
      </w:r>
    </w:p>
    <w:p w:rsidR="009A3910" w:rsidRDefault="009A3910" w:rsidP="00657A09">
      <w:pPr>
        <w:pStyle w:val="a5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Никита</w:t>
      </w:r>
    </w:p>
    <w:p w:rsidR="009A3910" w:rsidRPr="00CF3179" w:rsidRDefault="009A3910" w:rsidP="009A3910">
      <w:pPr>
        <w:pStyle w:val="a5"/>
        <w:spacing w:after="0"/>
        <w:rPr>
          <w:rFonts w:ascii="Times New Roman" w:hAnsi="Times New Roman" w:cs="Times New Roman"/>
        </w:rPr>
      </w:pPr>
    </w:p>
    <w:p w:rsidR="009A3910" w:rsidRPr="0018113F" w:rsidRDefault="009A3910" w:rsidP="009A3910">
      <w:pPr>
        <w:contextualSpacing/>
        <w:jc w:val="center"/>
        <w:rPr>
          <w:b/>
        </w:rPr>
      </w:pPr>
      <w:proofErr w:type="gramStart"/>
      <w:r w:rsidRPr="0018113F">
        <w:rPr>
          <w:b/>
        </w:rPr>
        <w:t>Школа исскуств (студия раннего развития</w:t>
      </w:r>
      <w:proofErr w:type="gramEnd"/>
    </w:p>
    <w:p w:rsidR="009A3910" w:rsidRPr="0018113F" w:rsidRDefault="009A3910" w:rsidP="009A3910">
      <w:pPr>
        <w:contextualSpacing/>
        <w:jc w:val="center"/>
        <w:rPr>
          <w:b/>
        </w:rPr>
      </w:pPr>
      <w:r w:rsidRPr="0018113F">
        <w:rPr>
          <w:b/>
        </w:rPr>
        <w:t>руководитель Санина Наталья Викторовна)</w:t>
      </w:r>
    </w:p>
    <w:p w:rsidR="009A3910" w:rsidRDefault="009A3910" w:rsidP="00657A09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Добрынина Ангелина</w:t>
      </w:r>
    </w:p>
    <w:p w:rsidR="009A3910" w:rsidRDefault="009A3910" w:rsidP="009A39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Школа искусств (школа раннего эстетического развития,</w:t>
      </w:r>
      <w:proofErr w:type="gramEnd"/>
    </w:p>
    <w:p w:rsidR="009A3910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 xml:space="preserve">руководитель </w:t>
      </w:r>
      <w:proofErr w:type="spellStart"/>
      <w:r w:rsidRPr="0018113F">
        <w:rPr>
          <w:rFonts w:ascii="Times New Roman" w:hAnsi="Times New Roman" w:cs="Times New Roman"/>
          <w:b/>
        </w:rPr>
        <w:t>Вылегжанина</w:t>
      </w:r>
      <w:proofErr w:type="spellEnd"/>
      <w:r w:rsidRPr="0018113F">
        <w:rPr>
          <w:rFonts w:ascii="Times New Roman" w:hAnsi="Times New Roman" w:cs="Times New Roman"/>
          <w:b/>
        </w:rPr>
        <w:t xml:space="preserve"> Екатерина Валентиновна)</w:t>
      </w:r>
    </w:p>
    <w:p w:rsidR="009A3910" w:rsidRPr="0018113F" w:rsidRDefault="009A3910" w:rsidP="009A3910">
      <w:pPr>
        <w:pStyle w:val="a5"/>
        <w:jc w:val="center"/>
        <w:rPr>
          <w:rFonts w:ascii="Times New Roman" w:hAnsi="Times New Roman" w:cs="Times New Roman"/>
          <w:b/>
        </w:rPr>
      </w:pPr>
    </w:p>
    <w:p w:rsidR="009A3910" w:rsidRDefault="009A3910" w:rsidP="00657A09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9A3910" w:rsidRDefault="009A3910" w:rsidP="009A3910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9A3910" w:rsidRPr="0018113F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proofErr w:type="gramStart"/>
      <w:r w:rsidRPr="0018113F">
        <w:rPr>
          <w:rFonts w:ascii="Times New Roman" w:hAnsi="Times New Roman" w:cs="Times New Roman"/>
          <w:b/>
        </w:rPr>
        <w:t>ДДТ (студия раннего развития,</w:t>
      </w:r>
      <w:proofErr w:type="gramEnd"/>
    </w:p>
    <w:p w:rsidR="009A3910" w:rsidRDefault="009A3910" w:rsidP="009A3910">
      <w:pPr>
        <w:pStyle w:val="a5"/>
        <w:ind w:left="786"/>
        <w:jc w:val="center"/>
        <w:rPr>
          <w:rFonts w:ascii="Times New Roman" w:hAnsi="Times New Roman" w:cs="Times New Roman"/>
          <w:b/>
        </w:rPr>
      </w:pPr>
      <w:r w:rsidRPr="0018113F">
        <w:rPr>
          <w:rFonts w:ascii="Times New Roman" w:hAnsi="Times New Roman" w:cs="Times New Roman"/>
          <w:b/>
        </w:rPr>
        <w:t>руководитель Олюнина Елена Павловна)</w:t>
      </w:r>
    </w:p>
    <w:p w:rsidR="009A3910" w:rsidRDefault="009A3910" w:rsidP="009A3910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Бахтин Кирилл</w:t>
      </w:r>
    </w:p>
    <w:p w:rsidR="009A3910" w:rsidRPr="008C6213" w:rsidRDefault="008C6213" w:rsidP="008C6213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Быков Владислав</w:t>
      </w:r>
    </w:p>
    <w:p w:rsidR="009A3910" w:rsidRPr="004A184C" w:rsidRDefault="009A3910" w:rsidP="009A3910">
      <w:pPr>
        <w:ind w:right="446"/>
        <w:jc w:val="center"/>
        <w:rPr>
          <w:sz w:val="20"/>
          <w:szCs w:val="20"/>
        </w:rPr>
      </w:pPr>
    </w:p>
    <w:p w:rsidR="00AE08B2" w:rsidRPr="004A184C" w:rsidRDefault="00AE08B2">
      <w:pPr>
        <w:spacing w:line="2" w:lineRule="exact"/>
        <w:rPr>
          <w:sz w:val="20"/>
          <w:szCs w:val="20"/>
        </w:rPr>
      </w:pPr>
    </w:p>
    <w:p w:rsidR="00AE08B2" w:rsidRPr="004A184C" w:rsidRDefault="00AE08B2">
      <w:pPr>
        <w:spacing w:line="2" w:lineRule="exact"/>
        <w:rPr>
          <w:sz w:val="20"/>
          <w:szCs w:val="20"/>
        </w:rPr>
      </w:pPr>
    </w:p>
    <w:p w:rsidR="00AE08B2" w:rsidRPr="004A184C" w:rsidRDefault="00FB215A" w:rsidP="00657A09">
      <w:pPr>
        <w:numPr>
          <w:ilvl w:val="0"/>
          <w:numId w:val="16"/>
        </w:numPr>
        <w:tabs>
          <w:tab w:val="left" w:pos="3100"/>
        </w:tabs>
        <w:ind w:left="3100" w:hanging="344"/>
        <w:rPr>
          <w:rFonts w:eastAsia="Times New Roman"/>
          <w:b/>
          <w:bCs/>
          <w:i/>
          <w:iCs/>
          <w:sz w:val="24"/>
          <w:szCs w:val="24"/>
        </w:rPr>
      </w:pPr>
      <w:r w:rsidRPr="004A184C">
        <w:rPr>
          <w:rFonts w:eastAsia="Times New Roman"/>
          <w:b/>
          <w:bCs/>
          <w:i/>
          <w:iCs/>
          <w:sz w:val="24"/>
          <w:szCs w:val="24"/>
        </w:rPr>
        <w:t>Результаты образовательной деятельности</w:t>
      </w:r>
    </w:p>
    <w:p w:rsidR="00AE08B2" w:rsidRDefault="00AE08B2">
      <w:pPr>
        <w:spacing w:line="276" w:lineRule="exact"/>
        <w:rPr>
          <w:sz w:val="20"/>
          <w:szCs w:val="20"/>
        </w:rPr>
      </w:pPr>
    </w:p>
    <w:p w:rsidR="004A184C" w:rsidRDefault="00FB215A" w:rsidP="00657A09">
      <w:pPr>
        <w:pStyle w:val="a5"/>
        <w:numPr>
          <w:ilvl w:val="1"/>
          <w:numId w:val="46"/>
        </w:numPr>
        <w:tabs>
          <w:tab w:val="left" w:pos="0"/>
        </w:tabs>
        <w:spacing w:after="0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Выполнение основной образовательной программы воспитанниками </w:t>
      </w:r>
    </w:p>
    <w:p w:rsidR="004A184C" w:rsidRPr="004A184C" w:rsidRDefault="00FB215A" w:rsidP="004A184C">
      <w:pPr>
        <w:tabs>
          <w:tab w:val="left" w:pos="0"/>
        </w:tabs>
        <w:ind w:left="142"/>
        <w:jc w:val="center"/>
        <w:rPr>
          <w:rFonts w:eastAsia="Times New Roman"/>
          <w:b/>
          <w:bCs/>
          <w:sz w:val="24"/>
          <w:szCs w:val="24"/>
        </w:rPr>
      </w:pPr>
      <w:r w:rsidRPr="004A184C">
        <w:rPr>
          <w:rFonts w:eastAsia="Times New Roman"/>
          <w:b/>
          <w:bCs/>
          <w:sz w:val="24"/>
          <w:szCs w:val="24"/>
        </w:rPr>
        <w:t>за 20</w:t>
      </w:r>
      <w:r w:rsidR="009A3910" w:rsidRPr="004A184C">
        <w:rPr>
          <w:rFonts w:eastAsia="Times New Roman"/>
          <w:b/>
          <w:bCs/>
          <w:sz w:val="24"/>
          <w:szCs w:val="24"/>
        </w:rPr>
        <w:t xml:space="preserve">19 -2020 </w:t>
      </w:r>
      <w:r w:rsidRPr="004A184C">
        <w:rPr>
          <w:rFonts w:eastAsia="Times New Roman"/>
          <w:b/>
          <w:bCs/>
          <w:sz w:val="24"/>
          <w:szCs w:val="24"/>
        </w:rPr>
        <w:t>учебный год</w:t>
      </w:r>
    </w:p>
    <w:p w:rsidR="004A184C" w:rsidRPr="0054144E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Результаты мониторинга свидетельствуют о положительной динамике уровня подготовки детей к школьному обучению. 29 выпускников детского сада обследованы педагогом – психологом по </w:t>
      </w:r>
      <w:proofErr w:type="spellStart"/>
      <w:r w:rsidRPr="0054144E">
        <w:rPr>
          <w:sz w:val="24"/>
          <w:szCs w:val="24"/>
        </w:rPr>
        <w:t>Скрининговой</w:t>
      </w:r>
      <w:proofErr w:type="spellEnd"/>
      <w:r w:rsidRPr="0054144E">
        <w:rPr>
          <w:sz w:val="24"/>
          <w:szCs w:val="24"/>
        </w:rPr>
        <w:t xml:space="preserve"> оценке готовности  к школьному обучению Н.Семаго. В гр. «Ромашка» (воспит</w:t>
      </w:r>
      <w:r>
        <w:rPr>
          <w:sz w:val="24"/>
          <w:szCs w:val="24"/>
        </w:rPr>
        <w:t>атели Клешнина В.Н., К</w:t>
      </w:r>
      <w:r w:rsidRPr="0054144E">
        <w:rPr>
          <w:sz w:val="24"/>
          <w:szCs w:val="24"/>
        </w:rPr>
        <w:t xml:space="preserve">узнецова С.А) проведён тест  </w:t>
      </w:r>
      <w:proofErr w:type="spellStart"/>
      <w:r w:rsidRPr="0054144E">
        <w:rPr>
          <w:sz w:val="24"/>
          <w:szCs w:val="24"/>
        </w:rPr>
        <w:t>А.Л.Венгера</w:t>
      </w:r>
      <w:proofErr w:type="spellEnd"/>
      <w:r w:rsidRPr="0054144E">
        <w:rPr>
          <w:sz w:val="24"/>
          <w:szCs w:val="24"/>
        </w:rPr>
        <w:t xml:space="preserve"> «Мотивационная готовность». Результаты на конец учебного года в подготовительной группе получился </w:t>
      </w:r>
      <w:proofErr w:type="spellStart"/>
      <w:proofErr w:type="gramStart"/>
      <w:r w:rsidRPr="0054144E">
        <w:rPr>
          <w:sz w:val="24"/>
          <w:szCs w:val="24"/>
        </w:rPr>
        <w:t>следующи</w:t>
      </w:r>
      <w:proofErr w:type="spellEnd"/>
      <w:r w:rsidRPr="0054144E">
        <w:rPr>
          <w:sz w:val="24"/>
          <w:szCs w:val="24"/>
        </w:rPr>
        <w:tab/>
        <w:t>й</w:t>
      </w:r>
      <w:proofErr w:type="gramEnd"/>
      <w:r w:rsidRPr="0054144E">
        <w:rPr>
          <w:sz w:val="24"/>
          <w:szCs w:val="24"/>
        </w:rPr>
        <w:t xml:space="preserve">: у 100 % детей внутренняя позиция школьника сформирована  </w:t>
      </w:r>
    </w:p>
    <w:p w:rsidR="004A184C" w:rsidRPr="0054144E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При помощи диагностических методик определён общий уровень развития психических процессов в старших группах «Дружная семейка» и «Первоцветы». Наблюдается положительная динамика развития психических процессов в средней группе «</w:t>
      </w:r>
      <w:proofErr w:type="spellStart"/>
      <w:r w:rsidRPr="0054144E">
        <w:rPr>
          <w:sz w:val="24"/>
          <w:szCs w:val="24"/>
        </w:rPr>
        <w:t>Любознайки</w:t>
      </w:r>
      <w:proofErr w:type="spellEnd"/>
      <w:r w:rsidRPr="0054144E">
        <w:rPr>
          <w:sz w:val="24"/>
          <w:szCs w:val="24"/>
        </w:rPr>
        <w:t xml:space="preserve">» </w:t>
      </w:r>
    </w:p>
    <w:p w:rsidR="004A184C" w:rsidRPr="0054144E" w:rsidRDefault="004A184C" w:rsidP="004A184C">
      <w:pPr>
        <w:ind w:firstLine="709"/>
        <w:jc w:val="both"/>
        <w:rPr>
          <w:color w:val="FF0000"/>
          <w:sz w:val="24"/>
          <w:szCs w:val="24"/>
        </w:rPr>
      </w:pPr>
    </w:p>
    <w:p w:rsidR="004A184C" w:rsidRPr="0054144E" w:rsidRDefault="004A184C" w:rsidP="004A184C">
      <w:pPr>
        <w:ind w:firstLine="709"/>
        <w:jc w:val="both"/>
        <w:rPr>
          <w:sz w:val="24"/>
          <w:szCs w:val="24"/>
        </w:rPr>
      </w:pPr>
    </w:p>
    <w:p w:rsidR="004A184C" w:rsidRPr="0054144E" w:rsidRDefault="004A184C" w:rsidP="004A184C">
      <w:pPr>
        <w:ind w:firstLine="709"/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 10. Уровни развития психических процессов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351"/>
        <w:gridCol w:w="1687"/>
        <w:gridCol w:w="1825"/>
        <w:gridCol w:w="1826"/>
        <w:gridCol w:w="1406"/>
        <w:gridCol w:w="1411"/>
      </w:tblGrid>
      <w:tr w:rsidR="004A184C" w:rsidRPr="0054144E" w:rsidTr="00094022">
        <w:tc>
          <w:tcPr>
            <w:tcW w:w="1018" w:type="dxa"/>
            <w:vMerge w:val="restart"/>
            <w:shd w:val="clear" w:color="auto" w:fill="auto"/>
          </w:tcPr>
          <w:p w:rsidR="004A184C" w:rsidRPr="0054144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ср. гр. «</w:t>
            </w:r>
            <w:proofErr w:type="spellStart"/>
            <w:r w:rsidRPr="0054144E">
              <w:rPr>
                <w:sz w:val="24"/>
                <w:szCs w:val="24"/>
              </w:rPr>
              <w:t>Любознайки</w:t>
            </w:r>
            <w:proofErr w:type="spellEnd"/>
            <w:r w:rsidRPr="0054144E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ст. гр. «Первоцветы»</w:t>
            </w:r>
          </w:p>
        </w:tc>
        <w:tc>
          <w:tcPr>
            <w:tcW w:w="2835" w:type="dxa"/>
            <w:gridSpan w:val="2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ст.гр. «Дружная семейка»</w:t>
            </w:r>
          </w:p>
        </w:tc>
      </w:tr>
      <w:tr w:rsidR="004A184C" w:rsidRPr="0054144E" w:rsidTr="00094022">
        <w:tc>
          <w:tcPr>
            <w:tcW w:w="1018" w:type="dxa"/>
            <w:vMerge/>
            <w:shd w:val="clear" w:color="auto" w:fill="auto"/>
          </w:tcPr>
          <w:p w:rsidR="004A184C" w:rsidRPr="0054144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начало года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начало года</w:t>
            </w:r>
          </w:p>
        </w:tc>
        <w:tc>
          <w:tcPr>
            <w:tcW w:w="1418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конец года</w:t>
            </w:r>
          </w:p>
        </w:tc>
      </w:tr>
      <w:tr w:rsidR="004A184C" w:rsidRPr="0054144E" w:rsidTr="00094022">
        <w:tc>
          <w:tcPr>
            <w:tcW w:w="1018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высокий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358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9(33%)</w:t>
            </w:r>
          </w:p>
        </w:tc>
        <w:tc>
          <w:tcPr>
            <w:tcW w:w="1701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9(33%)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1(5%)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3(14%)</w:t>
            </w:r>
          </w:p>
        </w:tc>
        <w:tc>
          <w:tcPr>
            <w:tcW w:w="141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6(26%)</w:t>
            </w:r>
          </w:p>
        </w:tc>
      </w:tr>
      <w:tr w:rsidR="004A184C" w:rsidRPr="0054144E" w:rsidTr="00094022">
        <w:tc>
          <w:tcPr>
            <w:tcW w:w="1018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средний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10(37%)</w:t>
            </w:r>
          </w:p>
        </w:tc>
        <w:tc>
          <w:tcPr>
            <w:tcW w:w="1701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16(59%)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13(62%)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15(72%)</w:t>
            </w:r>
          </w:p>
        </w:tc>
        <w:tc>
          <w:tcPr>
            <w:tcW w:w="141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 (87%)</w:t>
            </w:r>
          </w:p>
        </w:tc>
        <w:tc>
          <w:tcPr>
            <w:tcW w:w="1418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15(65%)</w:t>
            </w:r>
          </w:p>
        </w:tc>
      </w:tr>
      <w:tr w:rsidR="004A184C" w:rsidRPr="0054144E" w:rsidTr="00094022">
        <w:tc>
          <w:tcPr>
            <w:tcW w:w="1018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низкий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4A184C" w:rsidRPr="0054144E" w:rsidRDefault="004A184C" w:rsidP="00094022">
            <w:pPr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8(30%)</w:t>
            </w:r>
          </w:p>
        </w:tc>
        <w:tc>
          <w:tcPr>
            <w:tcW w:w="1701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2(8%)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7(33%)</w:t>
            </w:r>
          </w:p>
        </w:tc>
        <w:tc>
          <w:tcPr>
            <w:tcW w:w="1843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3(14%)</w:t>
            </w:r>
          </w:p>
        </w:tc>
        <w:tc>
          <w:tcPr>
            <w:tcW w:w="141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 (13%)</w:t>
            </w:r>
          </w:p>
        </w:tc>
        <w:tc>
          <w:tcPr>
            <w:tcW w:w="1418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2(19%)</w:t>
            </w:r>
          </w:p>
        </w:tc>
      </w:tr>
    </w:tbl>
    <w:p w:rsidR="004A184C" w:rsidRPr="0054144E" w:rsidRDefault="004A184C" w:rsidP="004A184C">
      <w:pPr>
        <w:ind w:firstLine="709"/>
        <w:jc w:val="both"/>
        <w:rPr>
          <w:color w:val="FF0000"/>
          <w:sz w:val="24"/>
          <w:szCs w:val="24"/>
        </w:rPr>
      </w:pPr>
    </w:p>
    <w:p w:rsidR="004A184C" w:rsidRPr="0054144E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>В группах младшего возраста проведена работа по определению развития восприятия (цвета). Все данные отражены в следующей таблице.</w:t>
      </w:r>
    </w:p>
    <w:p w:rsidR="004A184C" w:rsidRPr="0054144E" w:rsidRDefault="004A184C" w:rsidP="004A184C">
      <w:pPr>
        <w:ind w:firstLine="709"/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Таблица11. Уровни развития мышления, восприятия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97"/>
        <w:gridCol w:w="2197"/>
        <w:gridCol w:w="2197"/>
        <w:gridCol w:w="2197"/>
      </w:tblGrid>
      <w:tr w:rsidR="004A184C" w:rsidRPr="0054144E" w:rsidTr="00094022">
        <w:tc>
          <w:tcPr>
            <w:tcW w:w="1526" w:type="dxa"/>
            <w:vMerge w:val="restart"/>
            <w:shd w:val="clear" w:color="auto" w:fill="auto"/>
          </w:tcPr>
          <w:p w:rsidR="004A184C" w:rsidRPr="0054144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1мл. группа. «Солнечные зайчики» </w:t>
            </w:r>
          </w:p>
        </w:tc>
        <w:tc>
          <w:tcPr>
            <w:tcW w:w="4394" w:type="dxa"/>
            <w:gridSpan w:val="2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2мл. группа «Незабудки»</w:t>
            </w:r>
          </w:p>
        </w:tc>
      </w:tr>
      <w:tr w:rsidR="004A184C" w:rsidRPr="0054144E" w:rsidTr="00094022">
        <w:tc>
          <w:tcPr>
            <w:tcW w:w="1526" w:type="dxa"/>
            <w:vMerge/>
            <w:shd w:val="clear" w:color="auto" w:fill="auto"/>
          </w:tcPr>
          <w:p w:rsidR="004A184C" w:rsidRPr="0054144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начало года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конец года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начало года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конец года</w:t>
            </w:r>
          </w:p>
        </w:tc>
      </w:tr>
      <w:tr w:rsidR="004A184C" w:rsidRPr="0054144E" w:rsidTr="00094022">
        <w:tc>
          <w:tcPr>
            <w:tcW w:w="1526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высокий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1(5%)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4(18%)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11(44%)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13(52%)</w:t>
            </w:r>
          </w:p>
        </w:tc>
      </w:tr>
      <w:tr w:rsidR="004A184C" w:rsidRPr="0054144E" w:rsidTr="00094022">
        <w:tc>
          <w:tcPr>
            <w:tcW w:w="1526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средний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1(5%)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15(68%)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3(12%)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12(48%)</w:t>
            </w:r>
          </w:p>
        </w:tc>
      </w:tr>
      <w:tr w:rsidR="004A184C" w:rsidRPr="0054144E" w:rsidTr="00094022">
        <w:tc>
          <w:tcPr>
            <w:tcW w:w="1526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низкий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20(90%)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3(14%)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11(44%)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-</w:t>
            </w:r>
          </w:p>
        </w:tc>
      </w:tr>
    </w:tbl>
    <w:p w:rsidR="004A184C" w:rsidRPr="0054144E" w:rsidRDefault="004A184C" w:rsidP="004A184C">
      <w:pPr>
        <w:ind w:firstLine="709"/>
        <w:jc w:val="both"/>
        <w:rPr>
          <w:color w:val="FF0000"/>
          <w:sz w:val="24"/>
          <w:szCs w:val="24"/>
        </w:rPr>
      </w:pPr>
    </w:p>
    <w:p w:rsidR="004A184C" w:rsidRPr="0054144E" w:rsidRDefault="004A184C" w:rsidP="004A184C">
      <w:pPr>
        <w:ind w:firstLine="709"/>
        <w:jc w:val="both"/>
        <w:rPr>
          <w:color w:val="FF0000"/>
          <w:sz w:val="24"/>
          <w:szCs w:val="24"/>
        </w:rPr>
      </w:pPr>
    </w:p>
    <w:p w:rsidR="004A184C" w:rsidRPr="0054144E" w:rsidRDefault="004A184C" w:rsidP="004A184C">
      <w:pPr>
        <w:ind w:firstLine="709"/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Таблица12. Уровень готовности к школьному обучению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197"/>
        <w:gridCol w:w="2198"/>
        <w:gridCol w:w="2197"/>
        <w:gridCol w:w="2197"/>
      </w:tblGrid>
      <w:tr w:rsidR="004A184C" w:rsidRPr="0054144E" w:rsidTr="00094022">
        <w:tc>
          <w:tcPr>
            <w:tcW w:w="1525" w:type="dxa"/>
            <w:vMerge w:val="restart"/>
            <w:shd w:val="clear" w:color="auto" w:fill="auto"/>
          </w:tcPr>
          <w:p w:rsidR="004A184C" w:rsidRPr="0054144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подготовительная группа «Ромашка»</w:t>
            </w:r>
          </w:p>
        </w:tc>
      </w:tr>
      <w:tr w:rsidR="004A184C" w:rsidRPr="0054144E" w:rsidTr="00094022">
        <w:tc>
          <w:tcPr>
            <w:tcW w:w="1525" w:type="dxa"/>
            <w:vMerge/>
            <w:shd w:val="clear" w:color="auto" w:fill="auto"/>
          </w:tcPr>
          <w:p w:rsidR="004A184C" w:rsidRPr="0054144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394" w:type="dxa"/>
            <w:gridSpan w:val="2"/>
          </w:tcPr>
          <w:p w:rsidR="004A184C" w:rsidRPr="0054144E" w:rsidRDefault="004A184C" w:rsidP="00094022">
            <w:pPr>
              <w:jc w:val="center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коммуникативные действия</w:t>
            </w:r>
          </w:p>
        </w:tc>
      </w:tr>
      <w:tr w:rsidR="004A184C" w:rsidRPr="0054144E" w:rsidTr="00094022">
        <w:tc>
          <w:tcPr>
            <w:tcW w:w="1525" w:type="dxa"/>
            <w:vMerge/>
            <w:shd w:val="clear" w:color="auto" w:fill="auto"/>
          </w:tcPr>
          <w:p w:rsidR="004A184C" w:rsidRPr="0054144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начало года</w:t>
            </w:r>
          </w:p>
        </w:tc>
        <w:tc>
          <w:tcPr>
            <w:tcW w:w="2198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конец года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начало года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конец года</w:t>
            </w:r>
          </w:p>
        </w:tc>
      </w:tr>
      <w:tr w:rsidR="004A184C" w:rsidRPr="0054144E" w:rsidTr="00094022">
        <w:tc>
          <w:tcPr>
            <w:tcW w:w="1525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высокий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31%(9)</w:t>
            </w:r>
          </w:p>
        </w:tc>
        <w:tc>
          <w:tcPr>
            <w:tcW w:w="2198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38%(11)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41%(12)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59%(17)</w:t>
            </w:r>
          </w:p>
        </w:tc>
      </w:tr>
      <w:tr w:rsidR="004A184C" w:rsidRPr="0054144E" w:rsidTr="00094022">
        <w:tc>
          <w:tcPr>
            <w:tcW w:w="1525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средний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24%(7)</w:t>
            </w:r>
          </w:p>
        </w:tc>
        <w:tc>
          <w:tcPr>
            <w:tcW w:w="2198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62%(18)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59%(17)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41%(12)</w:t>
            </w:r>
          </w:p>
        </w:tc>
      </w:tr>
      <w:tr w:rsidR="004A184C" w:rsidRPr="0054144E" w:rsidTr="00094022">
        <w:tc>
          <w:tcPr>
            <w:tcW w:w="1525" w:type="dxa"/>
            <w:shd w:val="clear" w:color="auto" w:fill="auto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 xml:space="preserve">низкий </w:t>
            </w:r>
            <w:proofErr w:type="spellStart"/>
            <w:r w:rsidRPr="0054144E">
              <w:rPr>
                <w:sz w:val="24"/>
                <w:szCs w:val="24"/>
              </w:rPr>
              <w:t>ур</w:t>
            </w:r>
            <w:proofErr w:type="spellEnd"/>
            <w:r w:rsidRPr="0054144E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45%(13)</w:t>
            </w:r>
          </w:p>
        </w:tc>
        <w:tc>
          <w:tcPr>
            <w:tcW w:w="2198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4A184C" w:rsidRPr="0054144E" w:rsidRDefault="004A184C" w:rsidP="00094022">
            <w:pPr>
              <w:jc w:val="both"/>
              <w:rPr>
                <w:b/>
                <w:sz w:val="24"/>
                <w:szCs w:val="24"/>
              </w:rPr>
            </w:pPr>
            <w:r w:rsidRPr="0054144E">
              <w:rPr>
                <w:b/>
                <w:sz w:val="24"/>
                <w:szCs w:val="24"/>
              </w:rPr>
              <w:t>-</w:t>
            </w:r>
          </w:p>
        </w:tc>
      </w:tr>
    </w:tbl>
    <w:p w:rsidR="004A184C" w:rsidRPr="0054144E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Проведён тест А.Л. </w:t>
      </w:r>
      <w:proofErr w:type="spellStart"/>
      <w:r w:rsidRPr="0054144E">
        <w:rPr>
          <w:sz w:val="24"/>
          <w:szCs w:val="24"/>
        </w:rPr>
        <w:t>Венгера</w:t>
      </w:r>
      <w:proofErr w:type="spellEnd"/>
      <w:r w:rsidRPr="0054144E">
        <w:rPr>
          <w:sz w:val="24"/>
          <w:szCs w:val="24"/>
        </w:rPr>
        <w:t xml:space="preserve"> «Мотивационная готовность», который показал, что на начало учебного года у 22 детей (76%) – внутренняя позиция школьника сформирована, у 7 детей (24%) – не сформирована. В конце года результат теста выявил, что у 29 ребят (100%) внутренняя позиция школьника сформирована.</w:t>
      </w:r>
    </w:p>
    <w:p w:rsidR="004A184C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В логопункт первично было зачислено 21 детей и 2 детей с ОВЗ, </w:t>
      </w:r>
      <w:proofErr w:type="gramStart"/>
      <w:r w:rsidRPr="0054144E">
        <w:rPr>
          <w:sz w:val="24"/>
          <w:szCs w:val="24"/>
        </w:rPr>
        <w:t>нуждающийся</w:t>
      </w:r>
      <w:proofErr w:type="gramEnd"/>
      <w:r w:rsidRPr="0054144E">
        <w:rPr>
          <w:sz w:val="24"/>
          <w:szCs w:val="24"/>
        </w:rPr>
        <w:t xml:space="preserve"> в коррекции речевого недоразвития. Количество нуждающихся составило 50 детей в возрасте с 5 лет.</w:t>
      </w:r>
    </w:p>
    <w:p w:rsidR="004A184C" w:rsidRPr="0054144E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lastRenderedPageBreak/>
        <w:t xml:space="preserve">В </w:t>
      </w:r>
      <w:proofErr w:type="spellStart"/>
      <w:r w:rsidRPr="0054144E">
        <w:rPr>
          <w:sz w:val="24"/>
          <w:szCs w:val="24"/>
        </w:rPr>
        <w:t>логопункте</w:t>
      </w:r>
      <w:proofErr w:type="spellEnd"/>
      <w:r w:rsidRPr="0054144E">
        <w:rPr>
          <w:sz w:val="24"/>
          <w:szCs w:val="24"/>
        </w:rPr>
        <w:t xml:space="preserve"> занимались дети </w:t>
      </w:r>
      <w:proofErr w:type="gramStart"/>
      <w:r w:rsidRPr="0054144E">
        <w:rPr>
          <w:sz w:val="24"/>
          <w:szCs w:val="24"/>
        </w:rPr>
        <w:t>с</w:t>
      </w:r>
      <w:proofErr w:type="gramEnd"/>
      <w:r w:rsidRPr="0054144E">
        <w:rPr>
          <w:sz w:val="24"/>
          <w:szCs w:val="24"/>
        </w:rPr>
        <w:t>: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 ФД - нет;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 ФФНР - 20;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 ОНР – 3;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Заикание -  нет;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ЗПР – нет;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ОВЗ – (тяжелое нарушение речи) 2.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   Количество детей, выбывших из </w:t>
      </w:r>
      <w:proofErr w:type="spellStart"/>
      <w:r w:rsidRPr="0054144E">
        <w:rPr>
          <w:sz w:val="24"/>
          <w:szCs w:val="24"/>
        </w:rPr>
        <w:t>логопункта</w:t>
      </w:r>
      <w:proofErr w:type="spellEnd"/>
      <w:r w:rsidRPr="0054144E">
        <w:rPr>
          <w:sz w:val="24"/>
          <w:szCs w:val="24"/>
        </w:rPr>
        <w:t xml:space="preserve"> 23 </w:t>
      </w:r>
      <w:proofErr w:type="gramStart"/>
      <w:r w:rsidRPr="0054144E">
        <w:rPr>
          <w:sz w:val="24"/>
          <w:szCs w:val="24"/>
        </w:rPr>
        <w:t>с</w:t>
      </w:r>
      <w:proofErr w:type="gramEnd"/>
      <w:r w:rsidRPr="0054144E">
        <w:rPr>
          <w:sz w:val="24"/>
          <w:szCs w:val="24"/>
        </w:rPr>
        <w:t>: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 улучшением - 14; продуктивность - 61%.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 частичным улучшением - 9;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без перемен – нет;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отчислены</w:t>
      </w:r>
      <w:proofErr w:type="gramEnd"/>
      <w:r>
        <w:rPr>
          <w:sz w:val="24"/>
          <w:szCs w:val="24"/>
        </w:rPr>
        <w:t xml:space="preserve"> за непосещение – нет</w:t>
      </w:r>
      <w:r w:rsidRPr="0054144E">
        <w:rPr>
          <w:sz w:val="24"/>
          <w:szCs w:val="24"/>
        </w:rPr>
        <w:t>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выбыли в ДОО – нет;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 направлено на ЦПМПК – 2;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-  ушло в логопедическую группу –</w:t>
      </w:r>
    </w:p>
    <w:p w:rsidR="004A184C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По предварительным данным нуждающихся в логопедической помощи в 2019-2020 </w:t>
      </w:r>
      <w:proofErr w:type="spellStart"/>
      <w:r w:rsidRPr="0054144E">
        <w:rPr>
          <w:sz w:val="24"/>
          <w:szCs w:val="24"/>
        </w:rPr>
        <w:t>уч</w:t>
      </w:r>
      <w:proofErr w:type="spellEnd"/>
      <w:r w:rsidRPr="0054144E">
        <w:rPr>
          <w:sz w:val="24"/>
          <w:szCs w:val="24"/>
        </w:rPr>
        <w:t xml:space="preserve">. году после итогового обследования в мае месяце составляет 50 детей (после 5 лет). Таким образом, следует вывод: количество детей, нуждающихся в речевой коррекции,  не уменьшается. </w:t>
      </w: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мониторинга в 2019- 2020 учебном году по разделу «Музыкальное воспитание» в области «Художественно-эстетическое развитие» фиксируют положительную динамику развития детей во всех видах музыкальной деятельности.</w:t>
      </w:r>
    </w:p>
    <w:p w:rsidR="004A184C" w:rsidRDefault="004A184C" w:rsidP="004A184C">
      <w:pPr>
        <w:jc w:val="both"/>
        <w:rPr>
          <w:sz w:val="24"/>
          <w:szCs w:val="24"/>
        </w:rPr>
      </w:pP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 w:rsidRPr="00466ECE">
        <w:rPr>
          <w:sz w:val="24"/>
          <w:szCs w:val="24"/>
        </w:rPr>
        <w:t>В течение года были проведены следующие мероприятия:</w:t>
      </w: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 w:rsidRPr="00466ECE">
        <w:rPr>
          <w:sz w:val="24"/>
          <w:szCs w:val="24"/>
        </w:rPr>
        <w:t>День знаний.</w:t>
      </w: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 w:rsidRPr="00466ECE">
        <w:rPr>
          <w:sz w:val="24"/>
          <w:szCs w:val="24"/>
        </w:rPr>
        <w:t>«Осень»</w:t>
      </w: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 w:rsidRPr="00466ECE">
        <w:rPr>
          <w:sz w:val="24"/>
          <w:szCs w:val="24"/>
        </w:rPr>
        <w:t>«День народного единства»</w:t>
      </w: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 w:rsidRPr="00466ECE">
        <w:rPr>
          <w:sz w:val="24"/>
          <w:szCs w:val="24"/>
        </w:rPr>
        <w:t>«День матери»</w:t>
      </w: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 w:rsidRPr="00466ECE">
        <w:rPr>
          <w:sz w:val="24"/>
          <w:szCs w:val="24"/>
        </w:rPr>
        <w:t>Новый год.</w:t>
      </w:r>
    </w:p>
    <w:p w:rsidR="004A184C" w:rsidRPr="00466ECE" w:rsidRDefault="004A184C" w:rsidP="004A184C">
      <w:pPr>
        <w:ind w:firstLine="709"/>
        <w:jc w:val="both"/>
        <w:rPr>
          <w:sz w:val="24"/>
          <w:szCs w:val="24"/>
        </w:rPr>
      </w:pPr>
      <w:r w:rsidRPr="00466ECE">
        <w:rPr>
          <w:sz w:val="24"/>
          <w:szCs w:val="24"/>
        </w:rPr>
        <w:t>Зимний спортивный праздник.</w:t>
      </w:r>
    </w:p>
    <w:p w:rsidR="004A184C" w:rsidRDefault="004A184C" w:rsidP="004A1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Остальные мероприятия не были проведены из-за карантина</w:t>
      </w:r>
      <w:proofErr w:type="gramStart"/>
      <w:r>
        <w:rPr>
          <w:sz w:val="24"/>
          <w:szCs w:val="24"/>
        </w:rPr>
        <w:t>.</w:t>
      </w:r>
      <w:r w:rsidRPr="00466ECE">
        <w:rPr>
          <w:sz w:val="24"/>
          <w:szCs w:val="24"/>
        </w:rPr>
        <w:t>.</w:t>
      </w:r>
      <w:proofErr w:type="gramEnd"/>
    </w:p>
    <w:p w:rsidR="004A184C" w:rsidRDefault="004A184C" w:rsidP="004A18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одарёнными детьми в течение второго полугодия проведены индивидуальные занятия, но из-за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 принять участие в конкурсах не смогли. </w:t>
      </w:r>
    </w:p>
    <w:p w:rsidR="004A184C" w:rsidRDefault="004A184C" w:rsidP="004A184C">
      <w:pPr>
        <w:ind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184C" w:rsidRPr="00466ECE" w:rsidTr="00094022">
        <w:tc>
          <w:tcPr>
            <w:tcW w:w="2392" w:type="dxa"/>
          </w:tcPr>
          <w:p w:rsidR="004A184C" w:rsidRPr="00466ECE" w:rsidRDefault="004A184C" w:rsidP="00094022">
            <w:pPr>
              <w:ind w:firstLine="709"/>
              <w:jc w:val="both"/>
              <w:rPr>
                <w:sz w:val="24"/>
                <w:szCs w:val="24"/>
              </w:rPr>
            </w:pPr>
            <w:r w:rsidRPr="00466ECE">
              <w:rPr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r w:rsidRPr="00466ECE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r w:rsidRPr="00466ECE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r w:rsidRPr="00466ECE">
              <w:rPr>
                <w:sz w:val="24"/>
                <w:szCs w:val="24"/>
              </w:rPr>
              <w:t>Низкий уровень</w:t>
            </w:r>
          </w:p>
        </w:tc>
      </w:tr>
      <w:tr w:rsidR="004A184C" w:rsidRPr="00466ECE" w:rsidTr="00094022">
        <w:tc>
          <w:tcPr>
            <w:tcW w:w="2392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1мл. гр. «Солнечные зайчики</w:t>
            </w:r>
            <w:r w:rsidRPr="00466ECE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84C" w:rsidRPr="00466ECE" w:rsidTr="00094022">
        <w:tc>
          <w:tcPr>
            <w:tcW w:w="2392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2мл.гр. «Незабудки</w:t>
            </w:r>
            <w:r w:rsidRPr="00466ECE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84C" w:rsidRPr="00466ECE" w:rsidTr="00094022">
        <w:tc>
          <w:tcPr>
            <w:tcW w:w="2392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«Дружная семейка</w:t>
            </w:r>
            <w:r w:rsidRPr="00466ECE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 w:rsidRPr="00466ECE">
              <w:rPr>
                <w:sz w:val="24"/>
                <w:szCs w:val="24"/>
              </w:rPr>
              <w:t>-</w:t>
            </w:r>
          </w:p>
        </w:tc>
      </w:tr>
      <w:tr w:rsidR="004A184C" w:rsidRPr="00466ECE" w:rsidTr="00094022">
        <w:tc>
          <w:tcPr>
            <w:tcW w:w="2392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«Первоцветы</w:t>
            </w:r>
            <w:r w:rsidRPr="00466ECE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84C" w:rsidRPr="00466ECE" w:rsidTr="00094022">
        <w:tc>
          <w:tcPr>
            <w:tcW w:w="2392" w:type="dxa"/>
          </w:tcPr>
          <w:p w:rsidR="004A184C" w:rsidRPr="00466ECE" w:rsidRDefault="004A184C" w:rsidP="000940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гр. «Ромашки</w:t>
            </w:r>
            <w:r w:rsidRPr="00466ECE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 w:rsidRPr="00466ECE">
              <w:rPr>
                <w:sz w:val="24"/>
                <w:szCs w:val="24"/>
              </w:rPr>
              <w:t>-</w:t>
            </w:r>
          </w:p>
        </w:tc>
      </w:tr>
      <w:tr w:rsidR="004A184C" w:rsidRPr="00466ECE" w:rsidTr="00094022">
        <w:tc>
          <w:tcPr>
            <w:tcW w:w="2392" w:type="dxa"/>
          </w:tcPr>
          <w:p w:rsidR="004A184C" w:rsidRPr="00E37F16" w:rsidRDefault="004A184C" w:rsidP="000940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4A184C" w:rsidRPr="00466ECE" w:rsidRDefault="004A184C" w:rsidP="0009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Любознайки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466ECE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A184C" w:rsidRPr="00466ECE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84C" w:rsidRPr="00466ECE" w:rsidTr="00094022">
        <w:tc>
          <w:tcPr>
            <w:tcW w:w="2392" w:type="dxa"/>
          </w:tcPr>
          <w:p w:rsidR="004A184C" w:rsidRDefault="004A184C" w:rsidP="0009402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4A184C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2393" w:type="dxa"/>
          </w:tcPr>
          <w:p w:rsidR="004A184C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2393" w:type="dxa"/>
          </w:tcPr>
          <w:p w:rsidR="004A184C" w:rsidRDefault="004A184C" w:rsidP="0009402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184C" w:rsidRPr="0048350A" w:rsidRDefault="004A184C" w:rsidP="004A184C">
      <w:pPr>
        <w:jc w:val="both"/>
        <w:rPr>
          <w:sz w:val="24"/>
          <w:szCs w:val="24"/>
        </w:rPr>
      </w:pPr>
      <w:r w:rsidRPr="0054144E">
        <w:rPr>
          <w:rStyle w:val="c0"/>
          <w:sz w:val="24"/>
          <w:szCs w:val="24"/>
        </w:rPr>
        <w:t>Результат</w:t>
      </w:r>
      <w:r>
        <w:rPr>
          <w:rStyle w:val="c0"/>
          <w:sz w:val="24"/>
          <w:szCs w:val="24"/>
        </w:rPr>
        <w:t>ы</w:t>
      </w:r>
      <w:r w:rsidRPr="0054144E">
        <w:rPr>
          <w:rStyle w:val="c0"/>
          <w:sz w:val="24"/>
          <w:szCs w:val="24"/>
        </w:rPr>
        <w:t xml:space="preserve"> работы с детьми </w:t>
      </w:r>
      <w:r>
        <w:rPr>
          <w:rStyle w:val="c0"/>
          <w:sz w:val="24"/>
          <w:szCs w:val="24"/>
        </w:rPr>
        <w:t>составил</w:t>
      </w:r>
      <w:r w:rsidRPr="0054144E">
        <w:rPr>
          <w:rStyle w:val="c0"/>
          <w:sz w:val="24"/>
          <w:szCs w:val="24"/>
        </w:rPr>
        <w:t xml:space="preserve"> 100 %. </w:t>
      </w:r>
    </w:p>
    <w:p w:rsidR="004A184C" w:rsidRPr="0054144E" w:rsidRDefault="004A184C" w:rsidP="004A184C">
      <w:pPr>
        <w:ind w:firstLine="709"/>
        <w:jc w:val="both"/>
        <w:rPr>
          <w:sz w:val="24"/>
          <w:szCs w:val="24"/>
        </w:rPr>
      </w:pPr>
      <w:r w:rsidRPr="0054144E">
        <w:rPr>
          <w:sz w:val="24"/>
          <w:szCs w:val="24"/>
        </w:rPr>
        <w:t xml:space="preserve">При проведении мониторинга по выполнению ООП дети показали высокие результаты по всем образовательным областям основной образовательной  программы. Непосредственно образовательная деятельность во всех возрастных группах проводилась согласно учебному плану и годовому календарному графику.   Результаты получились следующие:    </w:t>
      </w:r>
    </w:p>
    <w:p w:rsidR="004A184C" w:rsidRPr="0054144E" w:rsidRDefault="004A184C" w:rsidP="004A184C">
      <w:pPr>
        <w:ind w:firstLine="709"/>
        <w:jc w:val="right"/>
        <w:rPr>
          <w:sz w:val="24"/>
          <w:szCs w:val="24"/>
        </w:rPr>
      </w:pPr>
      <w:r w:rsidRPr="0054144E">
        <w:rPr>
          <w:sz w:val="24"/>
          <w:szCs w:val="24"/>
        </w:rPr>
        <w:t>Таблица 13. Анализ выполнения программы</w:t>
      </w:r>
    </w:p>
    <w:p w:rsidR="004A184C" w:rsidRPr="0054144E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lastRenderedPageBreak/>
        <w:t xml:space="preserve">Мониторинг качества освоения детьми основной образовательной программы за 2019 – 2020 </w:t>
      </w:r>
      <w:proofErr w:type="spellStart"/>
      <w:r w:rsidRPr="0054144E">
        <w:rPr>
          <w:sz w:val="24"/>
          <w:szCs w:val="24"/>
        </w:rPr>
        <w:t>уч.г</w:t>
      </w:r>
      <w:proofErr w:type="spellEnd"/>
      <w:r w:rsidRPr="0054144E">
        <w:rPr>
          <w:sz w:val="24"/>
          <w:szCs w:val="24"/>
        </w:rPr>
        <w:t>. показал следующие результаты:</w:t>
      </w:r>
    </w:p>
    <w:tbl>
      <w:tblPr>
        <w:tblStyle w:val="aa"/>
        <w:tblW w:w="0" w:type="auto"/>
        <w:tblLook w:val="04A0"/>
      </w:tblPr>
      <w:tblGrid>
        <w:gridCol w:w="2058"/>
        <w:gridCol w:w="1914"/>
        <w:gridCol w:w="1914"/>
        <w:gridCol w:w="1914"/>
        <w:gridCol w:w="1915"/>
      </w:tblGrid>
      <w:tr w:rsidR="004A184C" w:rsidRPr="0054144E" w:rsidTr="00094022">
        <w:trPr>
          <w:trHeight w:val="180"/>
        </w:trPr>
        <w:tc>
          <w:tcPr>
            <w:tcW w:w="1914" w:type="dxa"/>
            <w:vMerge w:val="restart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7657" w:type="dxa"/>
            <w:gridSpan w:val="4"/>
            <w:tcBorders>
              <w:bottom w:val="single" w:sz="4" w:space="0" w:color="auto"/>
            </w:tcBorders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Уровень освоения основной общеобразовательной программы</w:t>
            </w:r>
          </w:p>
        </w:tc>
      </w:tr>
      <w:tr w:rsidR="004A184C" w:rsidRPr="0054144E" w:rsidTr="00094022">
        <w:trPr>
          <w:trHeight w:val="90"/>
        </w:trPr>
        <w:tc>
          <w:tcPr>
            <w:tcW w:w="1914" w:type="dxa"/>
            <w:vMerge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Низкий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Средний процент по группе</w:t>
            </w:r>
          </w:p>
        </w:tc>
      </w:tr>
      <w:tr w:rsidR="004A184C" w:rsidRPr="0054144E" w:rsidTr="00094022"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2младшая </w:t>
            </w:r>
            <w:r w:rsidRPr="0054144E">
              <w:rPr>
                <w:sz w:val="24"/>
                <w:szCs w:val="24"/>
              </w:rPr>
              <w:t>группа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«Незабудки»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58 %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42%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</w:tc>
      </w:tr>
      <w:tr w:rsidR="004A184C" w:rsidRPr="0054144E" w:rsidTr="00094022"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 </w:t>
            </w:r>
            <w:r w:rsidRPr="0054144E">
              <w:rPr>
                <w:sz w:val="24"/>
                <w:szCs w:val="24"/>
              </w:rPr>
              <w:t>группа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«</w:t>
            </w:r>
            <w:proofErr w:type="spellStart"/>
            <w:r w:rsidRPr="0054144E">
              <w:rPr>
                <w:sz w:val="24"/>
                <w:szCs w:val="24"/>
              </w:rPr>
              <w:t>Любознайки</w:t>
            </w:r>
            <w:proofErr w:type="spellEnd"/>
            <w:r w:rsidRPr="0054144E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44%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56%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</w:tc>
      </w:tr>
      <w:tr w:rsidR="004A184C" w:rsidRPr="0054144E" w:rsidTr="00094022"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Pr="0054144E">
              <w:rPr>
                <w:sz w:val="24"/>
                <w:szCs w:val="24"/>
              </w:rPr>
              <w:t>группа «Первоцветы»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81%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19%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_</w:t>
            </w:r>
          </w:p>
        </w:tc>
        <w:tc>
          <w:tcPr>
            <w:tcW w:w="1915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</w:tr>
      <w:tr w:rsidR="004A184C" w:rsidRPr="0054144E" w:rsidTr="00094022"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Pr="0054144E">
              <w:rPr>
                <w:sz w:val="24"/>
                <w:szCs w:val="24"/>
              </w:rPr>
              <w:t>группа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«Дружная семейка»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36,5%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63,5%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</w:tr>
      <w:tr w:rsidR="004A184C" w:rsidRPr="0054144E" w:rsidTr="00094022"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 w:rsidRPr="0054144E">
              <w:rPr>
                <w:sz w:val="24"/>
                <w:szCs w:val="24"/>
              </w:rPr>
              <w:t>группа «Ромашка»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85%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15%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</w:tr>
      <w:tr w:rsidR="004A184C" w:rsidRPr="0054144E" w:rsidTr="00094022"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144E">
              <w:rPr>
                <w:sz w:val="24"/>
                <w:szCs w:val="24"/>
              </w:rPr>
              <w:t>младшая группа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«Солнечные зайчики»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4144E">
              <w:rPr>
                <w:sz w:val="24"/>
                <w:szCs w:val="24"/>
              </w:rPr>
              <w:t>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4144E">
              <w:rPr>
                <w:sz w:val="24"/>
                <w:szCs w:val="24"/>
              </w:rPr>
              <w:t>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4144E">
              <w:rPr>
                <w:sz w:val="24"/>
                <w:szCs w:val="24"/>
              </w:rPr>
              <w:t>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</w:tr>
      <w:tr w:rsidR="004A184C" w:rsidRPr="0054144E" w:rsidTr="00094022"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Итог</w:t>
            </w:r>
            <w:proofErr w:type="gramStart"/>
            <w:r w:rsidRPr="0054144E">
              <w:rPr>
                <w:sz w:val="24"/>
                <w:szCs w:val="24"/>
              </w:rPr>
              <w:t>.</w:t>
            </w:r>
            <w:proofErr w:type="gramEnd"/>
            <w:r w:rsidRPr="0054144E">
              <w:rPr>
                <w:sz w:val="24"/>
                <w:szCs w:val="24"/>
              </w:rPr>
              <w:t xml:space="preserve"> </w:t>
            </w:r>
            <w:proofErr w:type="gramStart"/>
            <w:r w:rsidRPr="0054144E">
              <w:rPr>
                <w:sz w:val="24"/>
                <w:szCs w:val="24"/>
              </w:rPr>
              <w:t>р</w:t>
            </w:r>
            <w:proofErr w:type="gramEnd"/>
            <w:r w:rsidRPr="0054144E">
              <w:rPr>
                <w:sz w:val="24"/>
                <w:szCs w:val="24"/>
              </w:rPr>
              <w:t>езультат освоения ООП</w:t>
            </w: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56%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44%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  <w:r w:rsidRPr="0054144E">
              <w:rPr>
                <w:sz w:val="24"/>
                <w:szCs w:val="24"/>
              </w:rPr>
              <w:t>100%</w:t>
            </w:r>
          </w:p>
          <w:p w:rsidR="004A184C" w:rsidRPr="0054144E" w:rsidRDefault="004A184C" w:rsidP="00094022">
            <w:pPr>
              <w:jc w:val="both"/>
              <w:rPr>
                <w:sz w:val="24"/>
                <w:szCs w:val="24"/>
              </w:rPr>
            </w:pPr>
          </w:p>
        </w:tc>
      </w:tr>
    </w:tbl>
    <w:p w:rsidR="004A184C" w:rsidRDefault="004A184C" w:rsidP="004A184C">
      <w:pPr>
        <w:jc w:val="both"/>
        <w:rPr>
          <w:sz w:val="24"/>
          <w:szCs w:val="24"/>
        </w:rPr>
      </w:pPr>
      <w:r w:rsidRPr="0054144E">
        <w:rPr>
          <w:sz w:val="24"/>
          <w:szCs w:val="24"/>
        </w:rPr>
        <w:t>Анализ усвоения детьми программного материала показывает стабильность и позитивную динамику</w:t>
      </w:r>
    </w:p>
    <w:p w:rsidR="004A184C" w:rsidRPr="004A184C" w:rsidRDefault="004A184C" w:rsidP="004A184C">
      <w:pPr>
        <w:pStyle w:val="a5"/>
        <w:tabs>
          <w:tab w:val="left" w:pos="300"/>
        </w:tabs>
        <w:ind w:left="1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84C" w:rsidRPr="004A184C" w:rsidRDefault="004A184C" w:rsidP="004A184C">
      <w:pPr>
        <w:tabs>
          <w:tab w:val="left" w:pos="300"/>
        </w:tabs>
        <w:jc w:val="center"/>
        <w:rPr>
          <w:sz w:val="20"/>
          <w:szCs w:val="20"/>
        </w:rPr>
      </w:pPr>
    </w:p>
    <w:p w:rsidR="00AE08B2" w:rsidRDefault="00AE08B2">
      <w:pPr>
        <w:spacing w:line="7" w:lineRule="exact"/>
        <w:rPr>
          <w:sz w:val="20"/>
          <w:szCs w:val="20"/>
        </w:rPr>
      </w:pPr>
    </w:p>
    <w:p w:rsidR="00AE08B2" w:rsidRDefault="00AE08B2">
      <w:pPr>
        <w:sectPr w:rsidR="00AE08B2">
          <w:pgSz w:w="11900" w:h="16838"/>
          <w:pgMar w:top="710" w:right="566" w:bottom="1440" w:left="1200" w:header="0" w:footer="0" w:gutter="0"/>
          <w:cols w:space="720" w:equalWidth="0">
            <w:col w:w="10140"/>
          </w:cols>
        </w:sectPr>
      </w:pPr>
    </w:p>
    <w:tbl>
      <w:tblPr>
        <w:tblStyle w:val="aa"/>
        <w:tblW w:w="12739" w:type="dxa"/>
        <w:tblInd w:w="108" w:type="dxa"/>
        <w:tblLayout w:type="fixed"/>
        <w:tblLook w:val="04A0"/>
      </w:tblPr>
      <w:tblGrid>
        <w:gridCol w:w="1560"/>
        <w:gridCol w:w="554"/>
        <w:gridCol w:w="556"/>
        <w:gridCol w:w="558"/>
        <w:gridCol w:w="567"/>
        <w:gridCol w:w="567"/>
        <w:gridCol w:w="425"/>
        <w:gridCol w:w="567"/>
        <w:gridCol w:w="567"/>
        <w:gridCol w:w="567"/>
        <w:gridCol w:w="567"/>
        <w:gridCol w:w="510"/>
        <w:gridCol w:w="30"/>
        <w:gridCol w:w="15"/>
        <w:gridCol w:w="18"/>
        <w:gridCol w:w="416"/>
        <w:gridCol w:w="6"/>
        <w:gridCol w:w="323"/>
        <w:gridCol w:w="39"/>
        <w:gridCol w:w="469"/>
        <w:gridCol w:w="10"/>
        <w:gridCol w:w="25"/>
        <w:gridCol w:w="412"/>
        <w:gridCol w:w="375"/>
        <w:gridCol w:w="15"/>
        <w:gridCol w:w="30"/>
        <w:gridCol w:w="33"/>
        <w:gridCol w:w="291"/>
        <w:gridCol w:w="344"/>
        <w:gridCol w:w="27"/>
        <w:gridCol w:w="58"/>
        <w:gridCol w:w="7"/>
        <w:gridCol w:w="411"/>
        <w:gridCol w:w="27"/>
        <w:gridCol w:w="34"/>
        <w:gridCol w:w="92"/>
        <w:gridCol w:w="418"/>
        <w:gridCol w:w="23"/>
        <w:gridCol w:w="34"/>
        <w:gridCol w:w="83"/>
        <w:gridCol w:w="415"/>
        <w:gridCol w:w="32"/>
        <w:gridCol w:w="70"/>
        <w:gridCol w:w="53"/>
        <w:gridCol w:w="430"/>
        <w:gridCol w:w="47"/>
        <w:gridCol w:w="8"/>
        <w:gridCol w:w="54"/>
      </w:tblGrid>
      <w:tr w:rsidR="004A184C" w:rsidRPr="003A2C0D" w:rsidTr="004A184C">
        <w:trPr>
          <w:gridAfter w:val="3"/>
          <w:wAfter w:w="109" w:type="dxa"/>
          <w:trHeight w:val="560"/>
        </w:trPr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lastRenderedPageBreak/>
              <w:t>Группа</w:t>
            </w:r>
          </w:p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3"/>
            <w:vMerge w:val="restart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01" w:type="dxa"/>
            <w:gridSpan w:val="3"/>
            <w:vMerge w:val="restart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393" w:type="dxa"/>
            <w:gridSpan w:val="10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191" w:type="dxa"/>
            <w:gridSpan w:val="8"/>
            <w:vMerge w:val="restart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000" w:type="dxa"/>
            <w:gridSpan w:val="8"/>
            <w:vMerge w:val="restart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1558" w:type="dxa"/>
            <w:gridSpan w:val="9"/>
            <w:vMerge w:val="restart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итого</w:t>
            </w:r>
          </w:p>
        </w:tc>
      </w:tr>
      <w:tr w:rsidR="004A184C" w:rsidRPr="003A2C0D" w:rsidTr="004A184C">
        <w:trPr>
          <w:gridAfter w:val="3"/>
          <w:wAfter w:w="109" w:type="dxa"/>
          <w:trHeight w:val="240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vMerge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6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изо</w:t>
            </w:r>
          </w:p>
        </w:tc>
        <w:tc>
          <w:tcPr>
            <w:tcW w:w="837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музыка</w:t>
            </w:r>
          </w:p>
        </w:tc>
        <w:tc>
          <w:tcPr>
            <w:tcW w:w="1191" w:type="dxa"/>
            <w:gridSpan w:val="8"/>
            <w:vMerge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8"/>
            <w:vMerge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9"/>
            <w:vMerge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</w:tr>
      <w:tr w:rsidR="004A184C" w:rsidRPr="003A2C0D" w:rsidTr="004A184C">
        <w:trPr>
          <w:gridAfter w:val="3"/>
          <w:wAfter w:w="109" w:type="dxa"/>
          <w:trHeight w:val="300"/>
        </w:trPr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556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558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proofErr w:type="spellStart"/>
            <w:r w:rsidRPr="00755FE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proofErr w:type="spellStart"/>
            <w:r w:rsidRPr="00755FE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proofErr w:type="spellStart"/>
            <w:r w:rsidRPr="00755FE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573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416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proofErr w:type="spellStart"/>
            <w:r w:rsidRPr="00755FE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29" w:type="dxa"/>
            <w:gridSpan w:val="2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508" w:type="dxa"/>
            <w:gridSpan w:val="2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447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453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291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proofErr w:type="spellStart"/>
            <w:r w:rsidRPr="00755FE1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29" w:type="dxa"/>
            <w:gridSpan w:val="3"/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571" w:type="dxa"/>
            <w:gridSpan w:val="5"/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418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в</w:t>
            </w:r>
          </w:p>
        </w:tc>
        <w:tc>
          <w:tcPr>
            <w:tcW w:w="555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с</w:t>
            </w:r>
          </w:p>
        </w:tc>
        <w:tc>
          <w:tcPr>
            <w:tcW w:w="585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proofErr w:type="spellStart"/>
            <w:r w:rsidRPr="00755FE1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4A184C" w:rsidRPr="003A2C0D" w:rsidTr="004A184C">
        <w:trPr>
          <w:gridAfter w:val="3"/>
          <w:wAfter w:w="109" w:type="dxa"/>
          <w:trHeight w:val="380"/>
        </w:trPr>
        <w:tc>
          <w:tcPr>
            <w:tcW w:w="1560" w:type="dxa"/>
            <w:vMerge w:val="restart"/>
          </w:tcPr>
          <w:p w:rsidR="004A184C" w:rsidRPr="00755FE1" w:rsidRDefault="004A184C" w:rsidP="00094022">
            <w:pPr>
              <w:jc w:val="both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«Незабудки» (2мл</w:t>
            </w:r>
            <w:proofErr w:type="gramStart"/>
            <w:r w:rsidRPr="00755FE1">
              <w:rPr>
                <w:sz w:val="22"/>
                <w:szCs w:val="22"/>
              </w:rPr>
              <w:t>.г</w:t>
            </w:r>
            <w:proofErr w:type="gramEnd"/>
            <w:r w:rsidRPr="00755FE1">
              <w:rPr>
                <w:sz w:val="22"/>
                <w:szCs w:val="22"/>
              </w:rPr>
              <w:t>р)</w:t>
            </w:r>
          </w:p>
        </w:tc>
        <w:tc>
          <w:tcPr>
            <w:tcW w:w="554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50</w:t>
            </w:r>
          </w:p>
        </w:tc>
        <w:tc>
          <w:tcPr>
            <w:tcW w:w="556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50</w:t>
            </w:r>
          </w:p>
        </w:tc>
        <w:tc>
          <w:tcPr>
            <w:tcW w:w="558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58</w:t>
            </w:r>
          </w:p>
        </w:tc>
        <w:tc>
          <w:tcPr>
            <w:tcW w:w="573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42</w:t>
            </w:r>
          </w:p>
        </w:tc>
        <w:tc>
          <w:tcPr>
            <w:tcW w:w="416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30</w:t>
            </w:r>
          </w:p>
        </w:tc>
        <w:tc>
          <w:tcPr>
            <w:tcW w:w="508" w:type="dxa"/>
            <w:gridSpan w:val="2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70</w:t>
            </w:r>
          </w:p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</w:p>
          <w:p w:rsidR="004A184C" w:rsidRPr="00755FE1" w:rsidRDefault="004A184C" w:rsidP="00094022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3"/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48</w:t>
            </w:r>
          </w:p>
        </w:tc>
        <w:tc>
          <w:tcPr>
            <w:tcW w:w="453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52</w:t>
            </w:r>
          </w:p>
        </w:tc>
        <w:tc>
          <w:tcPr>
            <w:tcW w:w="291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62</w:t>
            </w:r>
          </w:p>
        </w:tc>
        <w:tc>
          <w:tcPr>
            <w:tcW w:w="571" w:type="dxa"/>
            <w:gridSpan w:val="5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38</w:t>
            </w:r>
          </w:p>
        </w:tc>
        <w:tc>
          <w:tcPr>
            <w:tcW w:w="418" w:type="dxa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55" w:type="dxa"/>
            <w:gridSpan w:val="4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85" w:type="dxa"/>
            <w:gridSpan w:val="4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-</w:t>
            </w:r>
          </w:p>
        </w:tc>
      </w:tr>
      <w:tr w:rsidR="004A184C" w:rsidRPr="003A2C0D" w:rsidTr="004A184C">
        <w:trPr>
          <w:gridAfter w:val="3"/>
          <w:wAfter w:w="109" w:type="dxa"/>
          <w:trHeight w:val="300"/>
        </w:trPr>
        <w:tc>
          <w:tcPr>
            <w:tcW w:w="1560" w:type="dxa"/>
            <w:vMerge/>
          </w:tcPr>
          <w:p w:rsidR="004A184C" w:rsidRPr="00755FE1" w:rsidRDefault="004A184C" w:rsidP="0009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100 %</w:t>
            </w:r>
          </w:p>
        </w:tc>
        <w:tc>
          <w:tcPr>
            <w:tcW w:w="1701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556" w:type="dxa"/>
            <w:gridSpan w:val="6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837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100 %</w:t>
            </w:r>
          </w:p>
        </w:tc>
        <w:tc>
          <w:tcPr>
            <w:tcW w:w="1191" w:type="dxa"/>
            <w:gridSpan w:val="8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100 %</w:t>
            </w:r>
          </w:p>
        </w:tc>
        <w:tc>
          <w:tcPr>
            <w:tcW w:w="1000" w:type="dxa"/>
            <w:gridSpan w:val="8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100 %</w:t>
            </w:r>
          </w:p>
        </w:tc>
        <w:tc>
          <w:tcPr>
            <w:tcW w:w="1558" w:type="dxa"/>
            <w:gridSpan w:val="9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100%</w:t>
            </w:r>
          </w:p>
        </w:tc>
      </w:tr>
      <w:tr w:rsidR="004A184C" w:rsidRPr="003A2C0D" w:rsidTr="004A184C">
        <w:trPr>
          <w:gridAfter w:val="3"/>
          <w:wAfter w:w="109" w:type="dxa"/>
          <w:trHeight w:val="280"/>
        </w:trPr>
        <w:tc>
          <w:tcPr>
            <w:tcW w:w="1560" w:type="dxa"/>
            <w:vMerge w:val="restart"/>
          </w:tcPr>
          <w:p w:rsidR="004A184C" w:rsidRPr="00755FE1" w:rsidRDefault="004A184C" w:rsidP="00094022">
            <w:pPr>
              <w:jc w:val="both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«</w:t>
            </w:r>
            <w:proofErr w:type="spellStart"/>
            <w:r w:rsidRPr="00755FE1">
              <w:rPr>
                <w:sz w:val="22"/>
                <w:szCs w:val="22"/>
              </w:rPr>
              <w:t>Любознайки</w:t>
            </w:r>
            <w:proofErr w:type="spellEnd"/>
            <w:r w:rsidRPr="00755FE1">
              <w:rPr>
                <w:sz w:val="22"/>
                <w:szCs w:val="22"/>
              </w:rPr>
              <w:t>»</w:t>
            </w:r>
          </w:p>
          <w:p w:rsidR="004A184C" w:rsidRPr="00755FE1" w:rsidRDefault="004A184C" w:rsidP="00094022">
            <w:pPr>
              <w:jc w:val="both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(</w:t>
            </w:r>
            <w:proofErr w:type="spellStart"/>
            <w:r w:rsidRPr="00755FE1">
              <w:rPr>
                <w:sz w:val="22"/>
                <w:szCs w:val="22"/>
              </w:rPr>
              <w:t>ср</w:t>
            </w:r>
            <w:proofErr w:type="gramStart"/>
            <w:r w:rsidRPr="00755FE1">
              <w:rPr>
                <w:sz w:val="22"/>
                <w:szCs w:val="22"/>
              </w:rPr>
              <w:t>.г</w:t>
            </w:r>
            <w:proofErr w:type="gramEnd"/>
            <w:r w:rsidRPr="00755FE1">
              <w:rPr>
                <w:sz w:val="22"/>
                <w:szCs w:val="22"/>
              </w:rPr>
              <w:t>р</w:t>
            </w:r>
            <w:proofErr w:type="spellEnd"/>
            <w:r w:rsidRPr="00755FE1">
              <w:rPr>
                <w:sz w:val="22"/>
                <w:szCs w:val="22"/>
              </w:rPr>
              <w:t>)</w:t>
            </w:r>
          </w:p>
        </w:tc>
        <w:tc>
          <w:tcPr>
            <w:tcW w:w="554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56</w:t>
            </w:r>
          </w:p>
        </w:tc>
        <w:tc>
          <w:tcPr>
            <w:tcW w:w="556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44</w:t>
            </w:r>
          </w:p>
        </w:tc>
        <w:tc>
          <w:tcPr>
            <w:tcW w:w="558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  <w:gridSpan w:val="2"/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67</w:t>
            </w:r>
          </w:p>
        </w:tc>
        <w:tc>
          <w:tcPr>
            <w:tcW w:w="449" w:type="dxa"/>
            <w:gridSpan w:val="3"/>
          </w:tcPr>
          <w:p w:rsidR="004A184C" w:rsidRPr="00755FE1" w:rsidRDefault="004A184C" w:rsidP="00094022">
            <w:pPr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36</w:t>
            </w:r>
          </w:p>
        </w:tc>
        <w:tc>
          <w:tcPr>
            <w:tcW w:w="508" w:type="dxa"/>
            <w:gridSpan w:val="2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64</w:t>
            </w:r>
          </w:p>
        </w:tc>
        <w:tc>
          <w:tcPr>
            <w:tcW w:w="447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41</w:t>
            </w:r>
          </w:p>
        </w:tc>
        <w:tc>
          <w:tcPr>
            <w:tcW w:w="453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59</w:t>
            </w:r>
          </w:p>
        </w:tc>
        <w:tc>
          <w:tcPr>
            <w:tcW w:w="291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-</w:t>
            </w:r>
          </w:p>
        </w:tc>
        <w:tc>
          <w:tcPr>
            <w:tcW w:w="344" w:type="dxa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37</w:t>
            </w:r>
          </w:p>
        </w:tc>
        <w:tc>
          <w:tcPr>
            <w:tcW w:w="656" w:type="dxa"/>
            <w:gridSpan w:val="7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63</w:t>
            </w:r>
          </w:p>
        </w:tc>
        <w:tc>
          <w:tcPr>
            <w:tcW w:w="418" w:type="dxa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87" w:type="dxa"/>
            <w:gridSpan w:val="5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53" w:type="dxa"/>
            <w:gridSpan w:val="3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-</w:t>
            </w:r>
          </w:p>
        </w:tc>
      </w:tr>
      <w:tr w:rsidR="004A184C" w:rsidRPr="003A2C0D" w:rsidTr="004A184C">
        <w:trPr>
          <w:gridAfter w:val="3"/>
          <w:wAfter w:w="109" w:type="dxa"/>
          <w:trHeight w:val="180"/>
        </w:trPr>
        <w:tc>
          <w:tcPr>
            <w:tcW w:w="1560" w:type="dxa"/>
            <w:vMerge/>
          </w:tcPr>
          <w:p w:rsidR="004A184C" w:rsidRPr="00755FE1" w:rsidRDefault="004A184C" w:rsidP="0009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gridSpan w:val="3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556" w:type="dxa"/>
            <w:gridSpan w:val="6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837" w:type="dxa"/>
            <w:gridSpan w:val="4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191" w:type="dxa"/>
            <w:gridSpan w:val="8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000" w:type="dxa"/>
            <w:gridSpan w:val="8"/>
          </w:tcPr>
          <w:p w:rsidR="004A184C" w:rsidRPr="00755FE1" w:rsidRDefault="004A184C" w:rsidP="00094022">
            <w:pPr>
              <w:jc w:val="center"/>
              <w:rPr>
                <w:sz w:val="22"/>
                <w:szCs w:val="22"/>
              </w:rPr>
            </w:pPr>
            <w:r w:rsidRPr="00755FE1">
              <w:rPr>
                <w:sz w:val="22"/>
                <w:szCs w:val="22"/>
              </w:rPr>
              <w:t>100%</w:t>
            </w:r>
          </w:p>
        </w:tc>
        <w:tc>
          <w:tcPr>
            <w:tcW w:w="1558" w:type="dxa"/>
            <w:gridSpan w:val="9"/>
          </w:tcPr>
          <w:p w:rsidR="004A184C" w:rsidRPr="00755FE1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755FE1">
              <w:rPr>
                <w:b/>
                <w:sz w:val="22"/>
                <w:szCs w:val="22"/>
              </w:rPr>
              <w:t>100 %</w:t>
            </w:r>
          </w:p>
        </w:tc>
      </w:tr>
      <w:tr w:rsidR="004A184C" w:rsidRPr="003A2C0D" w:rsidTr="004A184C">
        <w:trPr>
          <w:trHeight w:val="360"/>
        </w:trPr>
        <w:tc>
          <w:tcPr>
            <w:tcW w:w="1560" w:type="dxa"/>
            <w:vMerge w:val="restart"/>
          </w:tcPr>
          <w:p w:rsidR="004A184C" w:rsidRPr="00D559BC" w:rsidRDefault="004A184C" w:rsidP="00094022">
            <w:pPr>
              <w:jc w:val="both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«Первоцветы»</w:t>
            </w:r>
          </w:p>
          <w:p w:rsidR="004A184C" w:rsidRPr="00D559BC" w:rsidRDefault="004A184C" w:rsidP="00094022">
            <w:pPr>
              <w:jc w:val="both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(</w:t>
            </w:r>
            <w:proofErr w:type="spellStart"/>
            <w:r w:rsidRPr="00D559BC">
              <w:rPr>
                <w:sz w:val="22"/>
                <w:szCs w:val="22"/>
              </w:rPr>
              <w:t>ст</w:t>
            </w:r>
            <w:proofErr w:type="gramStart"/>
            <w:r w:rsidRPr="00D559BC">
              <w:rPr>
                <w:sz w:val="22"/>
                <w:szCs w:val="22"/>
              </w:rPr>
              <w:t>.г</w:t>
            </w:r>
            <w:proofErr w:type="gramEnd"/>
            <w:r w:rsidRPr="00D559BC">
              <w:rPr>
                <w:sz w:val="22"/>
                <w:szCs w:val="22"/>
              </w:rPr>
              <w:t>р</w:t>
            </w:r>
            <w:proofErr w:type="spellEnd"/>
            <w:r w:rsidRPr="00D559BC">
              <w:rPr>
                <w:sz w:val="22"/>
                <w:szCs w:val="22"/>
              </w:rPr>
              <w:t>)</w:t>
            </w:r>
          </w:p>
        </w:tc>
        <w:tc>
          <w:tcPr>
            <w:tcW w:w="554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71</w:t>
            </w:r>
          </w:p>
        </w:tc>
        <w:tc>
          <w:tcPr>
            <w:tcW w:w="556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29</w:t>
            </w:r>
          </w:p>
        </w:tc>
        <w:tc>
          <w:tcPr>
            <w:tcW w:w="558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85</w:t>
            </w:r>
          </w:p>
        </w:tc>
        <w:tc>
          <w:tcPr>
            <w:tcW w:w="573" w:type="dxa"/>
            <w:gridSpan w:val="4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15</w:t>
            </w:r>
          </w:p>
        </w:tc>
        <w:tc>
          <w:tcPr>
            <w:tcW w:w="422" w:type="dxa"/>
            <w:gridSpan w:val="2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362" w:type="dxa"/>
            <w:gridSpan w:val="2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85</w:t>
            </w:r>
          </w:p>
        </w:tc>
        <w:tc>
          <w:tcPr>
            <w:tcW w:w="504" w:type="dxa"/>
            <w:gridSpan w:val="3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38</w:t>
            </w:r>
          </w:p>
        </w:tc>
        <w:tc>
          <w:tcPr>
            <w:tcW w:w="420" w:type="dxa"/>
            <w:gridSpan w:val="3"/>
            <w:vMerge w:val="restart"/>
          </w:tcPr>
          <w:p w:rsidR="004A184C" w:rsidRPr="00D559BC" w:rsidRDefault="004A184C" w:rsidP="00094022">
            <w:pPr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62</w:t>
            </w:r>
          </w:p>
        </w:tc>
        <w:tc>
          <w:tcPr>
            <w:tcW w:w="324" w:type="dxa"/>
            <w:gridSpan w:val="2"/>
            <w:vMerge w:val="restart"/>
          </w:tcPr>
          <w:p w:rsidR="004A184C" w:rsidRPr="00D559BC" w:rsidRDefault="004A184C" w:rsidP="00094022">
            <w:pPr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gridSpan w:val="4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gridSpan w:val="4"/>
            <w:vMerge w:val="restart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bottom w:val="nil"/>
            </w:tcBorders>
          </w:tcPr>
          <w:p w:rsidR="004A184C" w:rsidRPr="00D559BC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570" w:type="dxa"/>
            <w:gridSpan w:val="4"/>
            <w:tcBorders>
              <w:bottom w:val="nil"/>
            </w:tcBorders>
          </w:tcPr>
          <w:p w:rsidR="004A184C" w:rsidRPr="00D559BC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39" w:type="dxa"/>
            <w:gridSpan w:val="4"/>
            <w:tcBorders>
              <w:bottom w:val="nil"/>
            </w:tcBorders>
          </w:tcPr>
          <w:p w:rsidR="004A184C" w:rsidRPr="00D559BC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-</w:t>
            </w:r>
          </w:p>
        </w:tc>
      </w:tr>
      <w:tr w:rsidR="004A184C" w:rsidRPr="003A2C0D" w:rsidTr="004A184C">
        <w:trPr>
          <w:trHeight w:val="70"/>
        </w:trPr>
        <w:tc>
          <w:tcPr>
            <w:tcW w:w="1560" w:type="dxa"/>
            <w:vMerge/>
          </w:tcPr>
          <w:p w:rsidR="004A184C" w:rsidRPr="00D559BC" w:rsidRDefault="004A184C" w:rsidP="0009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4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gridSpan w:val="3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4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4"/>
            <w:vMerge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nil"/>
            </w:tcBorders>
          </w:tcPr>
          <w:p w:rsidR="004A184C" w:rsidRPr="00D559BC" w:rsidRDefault="004A184C" w:rsidP="00094022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nil"/>
            </w:tcBorders>
          </w:tcPr>
          <w:p w:rsidR="004A184C" w:rsidRPr="00D559BC" w:rsidRDefault="004A184C" w:rsidP="00094022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4"/>
            <w:tcBorders>
              <w:top w:val="nil"/>
            </w:tcBorders>
          </w:tcPr>
          <w:p w:rsidR="004A184C" w:rsidRPr="00C30019" w:rsidRDefault="004A184C" w:rsidP="0009402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A184C" w:rsidRPr="003A2C0D" w:rsidTr="004A184C">
        <w:trPr>
          <w:gridAfter w:val="3"/>
          <w:wAfter w:w="109" w:type="dxa"/>
          <w:trHeight w:val="320"/>
        </w:trPr>
        <w:tc>
          <w:tcPr>
            <w:tcW w:w="1560" w:type="dxa"/>
            <w:vMerge/>
          </w:tcPr>
          <w:p w:rsidR="004A184C" w:rsidRPr="00D559BC" w:rsidRDefault="004A184C" w:rsidP="0009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559" w:type="dxa"/>
            <w:gridSpan w:val="3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556" w:type="dxa"/>
            <w:gridSpan w:val="6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837" w:type="dxa"/>
            <w:gridSpan w:val="4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191" w:type="dxa"/>
            <w:gridSpan w:val="8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000" w:type="dxa"/>
            <w:gridSpan w:val="8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</w:tcBorders>
          </w:tcPr>
          <w:p w:rsidR="004A184C" w:rsidRPr="00D559BC" w:rsidRDefault="004A184C" w:rsidP="00094022">
            <w:pPr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100%</w:t>
            </w:r>
          </w:p>
        </w:tc>
      </w:tr>
      <w:tr w:rsidR="004A184C" w:rsidRPr="003A2C0D" w:rsidTr="004A184C">
        <w:trPr>
          <w:gridAfter w:val="1"/>
          <w:wAfter w:w="54" w:type="dxa"/>
          <w:trHeight w:val="613"/>
        </w:trPr>
        <w:tc>
          <w:tcPr>
            <w:tcW w:w="1560" w:type="dxa"/>
            <w:vMerge w:val="restart"/>
          </w:tcPr>
          <w:p w:rsidR="004A184C" w:rsidRPr="00D559BC" w:rsidRDefault="004A184C" w:rsidP="00094022">
            <w:pPr>
              <w:jc w:val="both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«Дружная семейка» (</w:t>
            </w:r>
            <w:proofErr w:type="spellStart"/>
            <w:r w:rsidRPr="00D559BC">
              <w:rPr>
                <w:sz w:val="22"/>
                <w:szCs w:val="22"/>
              </w:rPr>
              <w:t>ср</w:t>
            </w:r>
            <w:proofErr w:type="gramStart"/>
            <w:r w:rsidRPr="00D559BC">
              <w:rPr>
                <w:sz w:val="22"/>
                <w:szCs w:val="22"/>
              </w:rPr>
              <w:t>.г</w:t>
            </w:r>
            <w:proofErr w:type="gramEnd"/>
            <w:r w:rsidRPr="00D559BC">
              <w:rPr>
                <w:sz w:val="22"/>
                <w:szCs w:val="22"/>
              </w:rPr>
              <w:t>р</w:t>
            </w:r>
            <w:proofErr w:type="spellEnd"/>
            <w:r w:rsidRPr="00D559BC">
              <w:rPr>
                <w:sz w:val="22"/>
                <w:szCs w:val="22"/>
              </w:rPr>
              <w:t>)</w:t>
            </w:r>
          </w:p>
        </w:tc>
        <w:tc>
          <w:tcPr>
            <w:tcW w:w="554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60,8</w:t>
            </w:r>
          </w:p>
        </w:tc>
        <w:tc>
          <w:tcPr>
            <w:tcW w:w="556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39,2</w:t>
            </w:r>
          </w:p>
        </w:tc>
        <w:tc>
          <w:tcPr>
            <w:tcW w:w="558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47,8</w:t>
            </w:r>
          </w:p>
        </w:tc>
        <w:tc>
          <w:tcPr>
            <w:tcW w:w="567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52,2</w:t>
            </w:r>
          </w:p>
        </w:tc>
        <w:tc>
          <w:tcPr>
            <w:tcW w:w="425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gridSpan w:val="4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</w:t>
            </w:r>
          </w:p>
        </w:tc>
        <w:tc>
          <w:tcPr>
            <w:tcW w:w="416" w:type="dxa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4A184C" w:rsidRPr="00D559BC" w:rsidRDefault="004A184C" w:rsidP="00094022">
            <w:pPr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32</w:t>
            </w:r>
          </w:p>
        </w:tc>
        <w:tc>
          <w:tcPr>
            <w:tcW w:w="508" w:type="dxa"/>
            <w:gridSpan w:val="2"/>
          </w:tcPr>
          <w:p w:rsidR="004A184C" w:rsidRPr="00D559BC" w:rsidRDefault="004A184C" w:rsidP="00094022">
            <w:pPr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68</w:t>
            </w:r>
          </w:p>
        </w:tc>
        <w:tc>
          <w:tcPr>
            <w:tcW w:w="447" w:type="dxa"/>
            <w:gridSpan w:val="3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44</w:t>
            </w:r>
          </w:p>
        </w:tc>
        <w:tc>
          <w:tcPr>
            <w:tcW w:w="390" w:type="dxa"/>
            <w:gridSpan w:val="2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56</w:t>
            </w:r>
          </w:p>
        </w:tc>
        <w:tc>
          <w:tcPr>
            <w:tcW w:w="354" w:type="dxa"/>
            <w:gridSpan w:val="3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gridSpan w:val="3"/>
          </w:tcPr>
          <w:p w:rsidR="004A184C" w:rsidRPr="00D559BC" w:rsidRDefault="004A184C" w:rsidP="00094022">
            <w:pPr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91,4</w:t>
            </w:r>
          </w:p>
        </w:tc>
        <w:tc>
          <w:tcPr>
            <w:tcW w:w="479" w:type="dxa"/>
            <w:gridSpan w:val="4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8,6</w:t>
            </w:r>
          </w:p>
        </w:tc>
        <w:tc>
          <w:tcPr>
            <w:tcW w:w="567" w:type="dxa"/>
            <w:gridSpan w:val="4"/>
          </w:tcPr>
          <w:p w:rsidR="004A184C" w:rsidRPr="00D559BC" w:rsidRDefault="004A184C" w:rsidP="00094022">
            <w:pPr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36,5</w:t>
            </w:r>
          </w:p>
        </w:tc>
        <w:tc>
          <w:tcPr>
            <w:tcW w:w="600" w:type="dxa"/>
            <w:gridSpan w:val="4"/>
          </w:tcPr>
          <w:p w:rsidR="004A184C" w:rsidRPr="00D559BC" w:rsidRDefault="004A184C" w:rsidP="00094022">
            <w:pPr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63,5</w:t>
            </w:r>
          </w:p>
        </w:tc>
        <w:tc>
          <w:tcPr>
            <w:tcW w:w="538" w:type="dxa"/>
            <w:gridSpan w:val="4"/>
          </w:tcPr>
          <w:p w:rsidR="004A184C" w:rsidRPr="00D559BC" w:rsidRDefault="004A184C" w:rsidP="00094022">
            <w:pPr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-</w:t>
            </w:r>
          </w:p>
        </w:tc>
      </w:tr>
      <w:tr w:rsidR="004A184C" w:rsidRPr="00D559BC" w:rsidTr="004A184C">
        <w:trPr>
          <w:gridAfter w:val="3"/>
          <w:wAfter w:w="109" w:type="dxa"/>
          <w:trHeight w:val="400"/>
        </w:trPr>
        <w:tc>
          <w:tcPr>
            <w:tcW w:w="1560" w:type="dxa"/>
            <w:vMerge/>
          </w:tcPr>
          <w:p w:rsidR="004A184C" w:rsidRPr="00D559BC" w:rsidRDefault="004A184C" w:rsidP="0009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559" w:type="dxa"/>
            <w:gridSpan w:val="3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701" w:type="dxa"/>
            <w:gridSpan w:val="3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100%</w:t>
            </w:r>
          </w:p>
        </w:tc>
        <w:tc>
          <w:tcPr>
            <w:tcW w:w="1562" w:type="dxa"/>
            <w:gridSpan w:val="7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841" w:type="dxa"/>
            <w:gridSpan w:val="4"/>
          </w:tcPr>
          <w:p w:rsidR="004A184C" w:rsidRPr="00D559BC" w:rsidRDefault="004A184C" w:rsidP="00094022">
            <w:pPr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181" w:type="dxa"/>
            <w:gridSpan w:val="7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847" w:type="dxa"/>
            <w:gridSpan w:val="5"/>
          </w:tcPr>
          <w:p w:rsidR="004A184C" w:rsidRPr="00D559BC" w:rsidRDefault="004A184C" w:rsidP="00094022">
            <w:pPr>
              <w:jc w:val="center"/>
              <w:rPr>
                <w:sz w:val="22"/>
                <w:szCs w:val="22"/>
              </w:rPr>
            </w:pPr>
            <w:r w:rsidRPr="00D559BC">
              <w:rPr>
                <w:sz w:val="22"/>
                <w:szCs w:val="22"/>
              </w:rPr>
              <w:t>100 %</w:t>
            </w:r>
          </w:p>
        </w:tc>
        <w:tc>
          <w:tcPr>
            <w:tcW w:w="1711" w:type="dxa"/>
            <w:gridSpan w:val="12"/>
          </w:tcPr>
          <w:p w:rsidR="004A184C" w:rsidRPr="00D559BC" w:rsidRDefault="004A184C" w:rsidP="00094022">
            <w:pPr>
              <w:rPr>
                <w:b/>
                <w:sz w:val="22"/>
                <w:szCs w:val="22"/>
              </w:rPr>
            </w:pPr>
            <w:r w:rsidRPr="00D559BC">
              <w:rPr>
                <w:b/>
                <w:sz w:val="22"/>
                <w:szCs w:val="22"/>
              </w:rPr>
              <w:t>100 %</w:t>
            </w:r>
          </w:p>
        </w:tc>
      </w:tr>
      <w:tr w:rsidR="004A184C" w:rsidRPr="003A2C0D" w:rsidTr="004A184C">
        <w:trPr>
          <w:gridAfter w:val="2"/>
          <w:wAfter w:w="62" w:type="dxa"/>
          <w:trHeight w:val="460"/>
        </w:trPr>
        <w:tc>
          <w:tcPr>
            <w:tcW w:w="1560" w:type="dxa"/>
            <w:vMerge w:val="restart"/>
          </w:tcPr>
          <w:p w:rsidR="004A184C" w:rsidRPr="00D554F5" w:rsidRDefault="004A184C" w:rsidP="00094022">
            <w:pPr>
              <w:jc w:val="both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«Ромашка»</w:t>
            </w:r>
          </w:p>
          <w:p w:rsidR="004A184C" w:rsidRPr="00D554F5" w:rsidRDefault="004A184C" w:rsidP="00094022">
            <w:pPr>
              <w:jc w:val="both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(под</w:t>
            </w:r>
            <w:proofErr w:type="gramStart"/>
            <w:r w:rsidRPr="00D554F5">
              <w:rPr>
                <w:sz w:val="22"/>
                <w:szCs w:val="22"/>
              </w:rPr>
              <w:t>.</w:t>
            </w:r>
            <w:proofErr w:type="gramEnd"/>
            <w:r w:rsidRPr="00D554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54F5">
              <w:rPr>
                <w:sz w:val="22"/>
                <w:szCs w:val="22"/>
              </w:rPr>
              <w:t>г</w:t>
            </w:r>
            <w:proofErr w:type="gramEnd"/>
            <w:r w:rsidRPr="00D554F5">
              <w:rPr>
                <w:sz w:val="22"/>
                <w:szCs w:val="22"/>
              </w:rPr>
              <w:t>р</w:t>
            </w:r>
            <w:proofErr w:type="spellEnd"/>
            <w:r w:rsidRPr="00D554F5">
              <w:rPr>
                <w:sz w:val="22"/>
                <w:szCs w:val="22"/>
              </w:rPr>
              <w:t>)</w:t>
            </w:r>
          </w:p>
        </w:tc>
        <w:tc>
          <w:tcPr>
            <w:tcW w:w="554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97</w:t>
            </w:r>
          </w:p>
        </w:tc>
        <w:tc>
          <w:tcPr>
            <w:tcW w:w="556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3</w:t>
            </w:r>
          </w:p>
        </w:tc>
        <w:tc>
          <w:tcPr>
            <w:tcW w:w="558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72</w:t>
            </w:r>
          </w:p>
        </w:tc>
        <w:tc>
          <w:tcPr>
            <w:tcW w:w="555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323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56</w:t>
            </w:r>
          </w:p>
        </w:tc>
        <w:tc>
          <w:tcPr>
            <w:tcW w:w="508" w:type="dxa"/>
            <w:gridSpan w:val="2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44</w:t>
            </w:r>
          </w:p>
        </w:tc>
        <w:tc>
          <w:tcPr>
            <w:tcW w:w="447" w:type="dxa"/>
            <w:gridSpan w:val="3"/>
          </w:tcPr>
          <w:p w:rsidR="004A184C" w:rsidRPr="00D554F5" w:rsidRDefault="004A184C" w:rsidP="00094022">
            <w:pPr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83</w:t>
            </w:r>
          </w:p>
        </w:tc>
        <w:tc>
          <w:tcPr>
            <w:tcW w:w="375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17</w:t>
            </w:r>
          </w:p>
        </w:tc>
        <w:tc>
          <w:tcPr>
            <w:tcW w:w="369" w:type="dxa"/>
            <w:gridSpan w:val="4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gridSpan w:val="2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93</w:t>
            </w:r>
          </w:p>
        </w:tc>
        <w:tc>
          <w:tcPr>
            <w:tcW w:w="503" w:type="dxa"/>
            <w:gridSpan w:val="4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4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4F5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564" w:type="dxa"/>
            <w:gridSpan w:val="4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4F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00" w:type="dxa"/>
            <w:gridSpan w:val="4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4F5">
              <w:rPr>
                <w:b/>
                <w:sz w:val="22"/>
                <w:szCs w:val="22"/>
              </w:rPr>
              <w:t>-</w:t>
            </w:r>
          </w:p>
        </w:tc>
      </w:tr>
      <w:tr w:rsidR="004A184C" w:rsidRPr="003A2C0D" w:rsidTr="004A184C">
        <w:trPr>
          <w:gridAfter w:val="3"/>
          <w:wAfter w:w="109" w:type="dxa"/>
          <w:trHeight w:val="397"/>
        </w:trPr>
        <w:tc>
          <w:tcPr>
            <w:tcW w:w="1560" w:type="dxa"/>
            <w:vMerge/>
          </w:tcPr>
          <w:p w:rsidR="004A184C" w:rsidRPr="00D554F5" w:rsidRDefault="004A184C" w:rsidP="00094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559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701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562" w:type="dxa"/>
            <w:gridSpan w:val="7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831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191" w:type="dxa"/>
            <w:gridSpan w:val="8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847" w:type="dxa"/>
            <w:gridSpan w:val="5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711" w:type="dxa"/>
            <w:gridSpan w:val="12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4F5">
              <w:rPr>
                <w:b/>
                <w:sz w:val="22"/>
                <w:szCs w:val="22"/>
              </w:rPr>
              <w:t>100%</w:t>
            </w:r>
          </w:p>
        </w:tc>
      </w:tr>
      <w:tr w:rsidR="004A184C" w:rsidRPr="003A2C0D" w:rsidTr="004A184C">
        <w:trPr>
          <w:gridAfter w:val="2"/>
          <w:wAfter w:w="62" w:type="dxa"/>
          <w:trHeight w:val="500"/>
        </w:trPr>
        <w:tc>
          <w:tcPr>
            <w:tcW w:w="1560" w:type="dxa"/>
            <w:vMerge w:val="restart"/>
          </w:tcPr>
          <w:p w:rsidR="004A184C" w:rsidRPr="00D554F5" w:rsidRDefault="004A184C" w:rsidP="00094022">
            <w:pPr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«Солнечные зайчики(</w:t>
            </w:r>
            <w:r>
              <w:rPr>
                <w:sz w:val="22"/>
                <w:szCs w:val="22"/>
              </w:rPr>
              <w:t>1</w:t>
            </w:r>
            <w:r w:rsidRPr="00D554F5">
              <w:rPr>
                <w:sz w:val="22"/>
                <w:szCs w:val="22"/>
              </w:rPr>
              <w:t>мл</w:t>
            </w:r>
            <w:proofErr w:type="gramStart"/>
            <w:r w:rsidRPr="00D554F5">
              <w:rPr>
                <w:sz w:val="22"/>
                <w:szCs w:val="22"/>
              </w:rPr>
              <w:t>.г</w:t>
            </w:r>
            <w:proofErr w:type="gramEnd"/>
            <w:r w:rsidRPr="00D554F5">
              <w:rPr>
                <w:sz w:val="22"/>
                <w:szCs w:val="22"/>
              </w:rPr>
              <w:t>р)</w:t>
            </w:r>
          </w:p>
        </w:tc>
        <w:tc>
          <w:tcPr>
            <w:tcW w:w="554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38</w:t>
            </w:r>
          </w:p>
        </w:tc>
        <w:tc>
          <w:tcPr>
            <w:tcW w:w="556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62</w:t>
            </w:r>
          </w:p>
        </w:tc>
        <w:tc>
          <w:tcPr>
            <w:tcW w:w="558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62</w:t>
            </w:r>
          </w:p>
        </w:tc>
        <w:tc>
          <w:tcPr>
            <w:tcW w:w="425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10" w:type="dxa"/>
          </w:tcPr>
          <w:p w:rsidR="004A184C" w:rsidRPr="00D554F5" w:rsidRDefault="004A184C" w:rsidP="00094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85" w:type="dxa"/>
            <w:gridSpan w:val="5"/>
          </w:tcPr>
          <w:p w:rsidR="004A184C" w:rsidRPr="00D554F5" w:rsidRDefault="004A184C" w:rsidP="00094022">
            <w:pPr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323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8" w:type="dxa"/>
            <w:gridSpan w:val="2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7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33</w:t>
            </w:r>
          </w:p>
        </w:tc>
        <w:tc>
          <w:tcPr>
            <w:tcW w:w="375" w:type="dxa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67</w:t>
            </w:r>
          </w:p>
        </w:tc>
        <w:tc>
          <w:tcPr>
            <w:tcW w:w="369" w:type="dxa"/>
            <w:gridSpan w:val="4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gridSpan w:val="2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62</w:t>
            </w:r>
          </w:p>
        </w:tc>
        <w:tc>
          <w:tcPr>
            <w:tcW w:w="503" w:type="dxa"/>
            <w:gridSpan w:val="4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gridSpan w:val="4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 w:rsidRPr="00D554F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4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600" w:type="dxa"/>
            <w:gridSpan w:val="4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A184C" w:rsidRPr="003A2C0D" w:rsidTr="004A184C">
        <w:trPr>
          <w:gridAfter w:val="3"/>
          <w:wAfter w:w="109" w:type="dxa"/>
          <w:trHeight w:val="357"/>
        </w:trPr>
        <w:tc>
          <w:tcPr>
            <w:tcW w:w="1560" w:type="dxa"/>
            <w:vMerge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701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D554F5">
              <w:rPr>
                <w:sz w:val="22"/>
                <w:szCs w:val="22"/>
              </w:rPr>
              <w:t>%</w:t>
            </w:r>
          </w:p>
        </w:tc>
        <w:tc>
          <w:tcPr>
            <w:tcW w:w="1562" w:type="dxa"/>
            <w:gridSpan w:val="7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831" w:type="dxa"/>
            <w:gridSpan w:val="3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191" w:type="dxa"/>
            <w:gridSpan w:val="8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847" w:type="dxa"/>
            <w:gridSpan w:val="5"/>
          </w:tcPr>
          <w:p w:rsidR="004A184C" w:rsidRPr="00D554F5" w:rsidRDefault="004A184C" w:rsidP="00094022">
            <w:pPr>
              <w:jc w:val="center"/>
              <w:rPr>
                <w:sz w:val="22"/>
                <w:szCs w:val="22"/>
              </w:rPr>
            </w:pPr>
            <w:r w:rsidRPr="00D554F5">
              <w:rPr>
                <w:sz w:val="22"/>
                <w:szCs w:val="22"/>
              </w:rPr>
              <w:t>100 %</w:t>
            </w:r>
          </w:p>
        </w:tc>
        <w:tc>
          <w:tcPr>
            <w:tcW w:w="1711" w:type="dxa"/>
            <w:gridSpan w:val="12"/>
          </w:tcPr>
          <w:p w:rsidR="004A184C" w:rsidRPr="00D554F5" w:rsidRDefault="004A184C" w:rsidP="00094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554F5">
              <w:rPr>
                <w:b/>
                <w:sz w:val="22"/>
                <w:szCs w:val="22"/>
              </w:rPr>
              <w:t>%</w:t>
            </w:r>
          </w:p>
        </w:tc>
      </w:tr>
    </w:tbl>
    <w:p w:rsidR="004A184C" w:rsidRPr="003A2C0D" w:rsidRDefault="004A184C" w:rsidP="004A184C">
      <w:pPr>
        <w:ind w:firstLine="709"/>
        <w:jc w:val="both"/>
        <w:rPr>
          <w:color w:val="FF0000"/>
        </w:rPr>
      </w:pPr>
    </w:p>
    <w:p w:rsidR="00AE08B2" w:rsidRPr="004A184C" w:rsidRDefault="004A184C" w:rsidP="004A184C">
      <w:pPr>
        <w:ind w:firstLine="709"/>
        <w:jc w:val="both"/>
        <w:rPr>
          <w:sz w:val="24"/>
          <w:szCs w:val="24"/>
        </w:rPr>
        <w:sectPr w:rsidR="00AE08B2" w:rsidRPr="004A184C">
          <w:pgSz w:w="16840" w:h="11906" w:orient="landscape"/>
          <w:pgMar w:top="558" w:right="898" w:bottom="1440" w:left="500" w:header="0" w:footer="0" w:gutter="0"/>
          <w:cols w:space="720" w:equalWidth="0">
            <w:col w:w="15440"/>
          </w:cols>
        </w:sectPr>
      </w:pPr>
      <w:r w:rsidRPr="0054144E">
        <w:rPr>
          <w:sz w:val="24"/>
          <w:szCs w:val="24"/>
        </w:rPr>
        <w:t xml:space="preserve">Таким образом, </w:t>
      </w:r>
      <w:r w:rsidRPr="0054144E">
        <w:rPr>
          <w:b/>
          <w:sz w:val="24"/>
          <w:szCs w:val="24"/>
        </w:rPr>
        <w:t xml:space="preserve">удельный вес  воспитанников по выполнению основной образовательной программы дошкольного образования составил </w:t>
      </w:r>
      <w:r>
        <w:rPr>
          <w:b/>
          <w:sz w:val="24"/>
          <w:szCs w:val="24"/>
        </w:rPr>
        <w:t>100</w:t>
      </w:r>
      <w:r w:rsidRPr="0054144E">
        <w:rPr>
          <w:b/>
          <w:sz w:val="24"/>
          <w:szCs w:val="24"/>
        </w:rPr>
        <w:t xml:space="preserve"> %.</w:t>
      </w:r>
      <w:r w:rsidRPr="0054144E">
        <w:rPr>
          <w:rStyle w:val="c0"/>
          <w:sz w:val="24"/>
          <w:szCs w:val="24"/>
        </w:rPr>
        <w:t xml:space="preserve"> Положительное влияние оказывают все стороны образовательного процесса. Знания и навыки, полученные в ходе непосредственно образовательной деятельности, необходимо  систематически закреплять и  продолжать применять в разнообразных видах детской деятельности.</w:t>
      </w:r>
    </w:p>
    <w:p w:rsidR="00AE08B2" w:rsidRDefault="00FB215A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5.2. Результаты участия воспитанников в конкурсах и соревнования различного уровня</w:t>
      </w:r>
    </w:p>
    <w:p w:rsidR="00094022" w:rsidRDefault="00094022">
      <w:pPr>
        <w:jc w:val="right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3"/>
        <w:gridCol w:w="2413"/>
        <w:gridCol w:w="1984"/>
        <w:gridCol w:w="1985"/>
      </w:tblGrid>
      <w:tr w:rsidR="00094022" w:rsidRPr="00106FDD" w:rsidTr="00094022">
        <w:tc>
          <w:tcPr>
            <w:tcW w:w="2269" w:type="dxa"/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3" w:type="dxa"/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3" w:type="dxa"/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Ф.И. учащегося/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воспитанника, класс</w:t>
            </w:r>
          </w:p>
        </w:tc>
        <w:tc>
          <w:tcPr>
            <w:tcW w:w="1984" w:type="dxa"/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094022" w:rsidRPr="00106FDD" w:rsidTr="00094022">
        <w:trPr>
          <w:trHeight w:val="1117"/>
        </w:trPr>
        <w:tc>
          <w:tcPr>
            <w:tcW w:w="2269" w:type="dxa"/>
            <w:vMerge w:val="restart"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ДОО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«Папа, мама, </w:t>
            </w:r>
            <w:proofErr w:type="spellStart"/>
            <w:proofErr w:type="gramStart"/>
            <w:r w:rsidRPr="00AB2AFF">
              <w:rPr>
                <w:sz w:val="24"/>
                <w:szCs w:val="24"/>
              </w:rPr>
              <w:t>я-спортивная</w:t>
            </w:r>
            <w:proofErr w:type="spellEnd"/>
            <w:proofErr w:type="gramEnd"/>
            <w:r w:rsidRPr="00AB2AFF"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Семья </w:t>
            </w:r>
            <w:proofErr w:type="spellStart"/>
            <w:r w:rsidRPr="00AB2AFF">
              <w:rPr>
                <w:sz w:val="24"/>
                <w:szCs w:val="24"/>
              </w:rPr>
              <w:t>Подузовых</w:t>
            </w:r>
            <w:proofErr w:type="spellEnd"/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(Сергей)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Семья </w:t>
            </w:r>
            <w:proofErr w:type="spellStart"/>
            <w:r w:rsidRPr="00AB2AFF">
              <w:rPr>
                <w:sz w:val="24"/>
                <w:szCs w:val="24"/>
              </w:rPr>
              <w:t>Плюсниных</w:t>
            </w:r>
            <w:proofErr w:type="spellEnd"/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(Гриша)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Грамота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В.А.,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Клешнина В.Н.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</w:tr>
      <w:tr w:rsidR="00094022" w:rsidRPr="00106FDD" w:rsidTr="00094022">
        <w:trPr>
          <w:trHeight w:val="1901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gramStart"/>
            <w:r w:rsidRPr="00AB2AFF">
              <w:rPr>
                <w:sz w:val="24"/>
                <w:szCs w:val="24"/>
              </w:rPr>
              <w:t xml:space="preserve">Осеннее </w:t>
            </w:r>
            <w:proofErr w:type="spellStart"/>
            <w:r w:rsidRPr="00AB2AFF">
              <w:rPr>
                <w:sz w:val="24"/>
                <w:szCs w:val="24"/>
              </w:rPr>
              <w:t>троеборие</w:t>
            </w:r>
            <w:proofErr w:type="spellEnd"/>
            <w:r w:rsidRPr="00AB2AFF">
              <w:rPr>
                <w:sz w:val="24"/>
                <w:szCs w:val="24"/>
              </w:rPr>
              <w:t xml:space="preserve"> по легкой атлетике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Тимкин Кирилл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Лоскутова Настя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Даша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Грамота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В.А.,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Клешнина В.Н.</w:t>
            </w:r>
          </w:p>
        </w:tc>
      </w:tr>
      <w:tr w:rsidR="00094022" w:rsidRPr="00106FDD" w:rsidTr="00094022">
        <w:trPr>
          <w:trHeight w:val="156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Конкурс по естествознанию «Человек и природа»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</w:t>
            </w:r>
            <w:r w:rsidRPr="00AB2AFF">
              <w:rPr>
                <w:sz w:val="24"/>
                <w:szCs w:val="24"/>
                <w:lang w:val="en-US"/>
              </w:rPr>
              <w:t>I</w:t>
            </w:r>
            <w:r w:rsidRPr="00AB2AFF">
              <w:rPr>
                <w:sz w:val="24"/>
                <w:szCs w:val="24"/>
              </w:rPr>
              <w:t xml:space="preserve">  этап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Шевнин</w:t>
            </w:r>
            <w:proofErr w:type="spellEnd"/>
            <w:r w:rsidRPr="00AB2AFF">
              <w:rPr>
                <w:sz w:val="24"/>
                <w:szCs w:val="24"/>
              </w:rPr>
              <w:t xml:space="preserve"> Павел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Хирова Женя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Дарья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Жгулёва</w:t>
            </w:r>
            <w:proofErr w:type="spellEnd"/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Есения</w:t>
            </w:r>
            <w:proofErr w:type="spellEnd"/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Анцыгин</w:t>
            </w:r>
            <w:proofErr w:type="spellEnd"/>
            <w:r w:rsidRPr="00AB2AFF">
              <w:rPr>
                <w:sz w:val="24"/>
                <w:szCs w:val="24"/>
              </w:rPr>
              <w:t xml:space="preserve"> Матвей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Наумова Вика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Москвина Кристина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Васильев Марк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Пушкарева Лера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Крупина Дарья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Кошкина Ксюша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Кочурова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Сертификат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Клешнина В.Н.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С.А.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Боровикова О.Г.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Орипова</w:t>
            </w:r>
            <w:proofErr w:type="spellEnd"/>
            <w:r w:rsidRPr="00AB2AFF">
              <w:rPr>
                <w:sz w:val="24"/>
                <w:szCs w:val="24"/>
              </w:rPr>
              <w:t xml:space="preserve"> Н.Т.</w:t>
            </w:r>
          </w:p>
        </w:tc>
      </w:tr>
      <w:tr w:rsidR="00094022" w:rsidRPr="00106FDD" w:rsidTr="00094022">
        <w:trPr>
          <w:trHeight w:val="2085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Конкурс по естествознанию «Человек и природа»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I</w:t>
            </w:r>
            <w:proofErr w:type="spellStart"/>
            <w:r w:rsidRPr="00AB2AF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B2AFF">
              <w:rPr>
                <w:sz w:val="24"/>
                <w:szCs w:val="24"/>
              </w:rPr>
              <w:t xml:space="preserve">  этап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Наумова Вика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Мусихина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Анцыгин</w:t>
            </w:r>
            <w:proofErr w:type="spellEnd"/>
            <w:r w:rsidRPr="00AB2AFF">
              <w:rPr>
                <w:sz w:val="24"/>
                <w:szCs w:val="24"/>
              </w:rPr>
              <w:t xml:space="preserve"> Матвей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Шевнин</w:t>
            </w:r>
            <w:proofErr w:type="spellEnd"/>
            <w:r w:rsidRPr="00AB2AFF">
              <w:rPr>
                <w:sz w:val="24"/>
                <w:szCs w:val="24"/>
              </w:rPr>
              <w:t xml:space="preserve"> Павел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Соломина Влада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Колобов Марк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Колобова Варя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Кочева Даша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Крупина Даша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«Первоцветы»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Шипицына Софья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Сорокин Кирилл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Демин Гриша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Сертификат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6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4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5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5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С.А.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Боровикова О.Г.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Орипова</w:t>
            </w:r>
            <w:proofErr w:type="spellEnd"/>
            <w:r w:rsidRPr="00AB2AFF">
              <w:rPr>
                <w:sz w:val="24"/>
                <w:szCs w:val="24"/>
              </w:rPr>
              <w:t xml:space="preserve"> Н.Т.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Бастракова</w:t>
            </w:r>
            <w:proofErr w:type="spellEnd"/>
            <w:r w:rsidRPr="00AB2AFF">
              <w:rPr>
                <w:sz w:val="24"/>
                <w:szCs w:val="24"/>
              </w:rPr>
              <w:t xml:space="preserve"> Е.И.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Орипова</w:t>
            </w:r>
            <w:proofErr w:type="spellEnd"/>
            <w:r w:rsidRPr="00AB2AFF">
              <w:rPr>
                <w:sz w:val="24"/>
                <w:szCs w:val="24"/>
              </w:rPr>
              <w:t xml:space="preserve"> Н.Т.</w:t>
            </w:r>
          </w:p>
        </w:tc>
      </w:tr>
      <w:tr w:rsidR="00094022" w:rsidRPr="00106FDD" w:rsidTr="00094022">
        <w:trPr>
          <w:trHeight w:val="5235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2" w:space="0" w:color="auto"/>
              <w:bottom w:val="single" w:sz="2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Игра-конкурс «Астра»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2" w:space="0" w:color="auto"/>
            </w:tcBorders>
          </w:tcPr>
          <w:p w:rsidR="00094022" w:rsidRPr="00AB2AFF" w:rsidRDefault="00094022" w:rsidP="00094022">
            <w:pPr>
              <w:tabs>
                <w:tab w:val="center" w:pos="1212"/>
              </w:tabs>
              <w:ind w:right="-227"/>
              <w:jc w:val="center"/>
              <w:rPr>
                <w:b/>
                <w:sz w:val="24"/>
                <w:szCs w:val="24"/>
              </w:rPr>
            </w:pPr>
          </w:p>
          <w:p w:rsidR="00094022" w:rsidRPr="00AB2AFF" w:rsidRDefault="00094022" w:rsidP="00094022">
            <w:pPr>
              <w:tabs>
                <w:tab w:val="center" w:pos="1212"/>
              </w:tabs>
              <w:ind w:right="-227"/>
              <w:jc w:val="center"/>
              <w:rPr>
                <w:b/>
                <w:sz w:val="24"/>
                <w:szCs w:val="24"/>
              </w:rPr>
            </w:pPr>
          </w:p>
          <w:p w:rsidR="00094022" w:rsidRPr="00AB2AFF" w:rsidRDefault="00094022" w:rsidP="00094022">
            <w:pPr>
              <w:tabs>
                <w:tab w:val="center" w:pos="1212"/>
              </w:tabs>
              <w:ind w:right="-227"/>
              <w:jc w:val="center"/>
              <w:rPr>
                <w:b/>
                <w:sz w:val="24"/>
                <w:szCs w:val="24"/>
              </w:rPr>
            </w:pPr>
          </w:p>
          <w:p w:rsidR="00094022" w:rsidRPr="00AB2AFF" w:rsidRDefault="00094022" w:rsidP="00094022">
            <w:pPr>
              <w:tabs>
                <w:tab w:val="center" w:pos="1212"/>
              </w:tabs>
              <w:ind w:right="-227"/>
              <w:jc w:val="center"/>
              <w:rPr>
                <w:b/>
                <w:sz w:val="24"/>
                <w:szCs w:val="24"/>
              </w:rPr>
            </w:pPr>
          </w:p>
          <w:p w:rsidR="00094022" w:rsidRPr="00AB2AFF" w:rsidRDefault="00094022" w:rsidP="00094022">
            <w:pPr>
              <w:tabs>
                <w:tab w:val="center" w:pos="1212"/>
              </w:tabs>
              <w:ind w:right="-227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 xml:space="preserve">        «Ромашка»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Жгулева</w:t>
            </w:r>
            <w:proofErr w:type="spellEnd"/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Есениия</w:t>
            </w:r>
            <w:proofErr w:type="spellEnd"/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Наумова Вика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Анцыгин</w:t>
            </w:r>
            <w:proofErr w:type="spellEnd"/>
            <w:r w:rsidRPr="00AB2AFF">
              <w:rPr>
                <w:sz w:val="24"/>
                <w:szCs w:val="24"/>
              </w:rPr>
              <w:t xml:space="preserve"> Матвей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Васильев Марк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Мусихина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Шевнин</w:t>
            </w:r>
            <w:proofErr w:type="spellEnd"/>
            <w:r w:rsidRPr="00AB2AFF">
              <w:rPr>
                <w:sz w:val="24"/>
                <w:szCs w:val="24"/>
              </w:rPr>
              <w:t xml:space="preserve"> Павел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Мальков Даниил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Кочурова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Шулаков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Золотарев Илья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Тарасюк Миша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Кочев Слава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Мамаев Андрей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Юрьев Ваня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Кожевников Глеб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Ежова </w:t>
            </w:r>
            <w:proofErr w:type="spellStart"/>
            <w:r w:rsidRPr="00AB2AFF">
              <w:rPr>
                <w:sz w:val="24"/>
                <w:szCs w:val="24"/>
              </w:rPr>
              <w:t>Есения</w:t>
            </w:r>
            <w:proofErr w:type="spellEnd"/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Кочева Даша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«Первоцветы»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Сорокин Кирилл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Бахтин Кирилл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Демин Гриша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</w:t>
            </w:r>
            <w:proofErr w:type="spellStart"/>
            <w:r w:rsidRPr="00AB2AFF">
              <w:rPr>
                <w:b/>
                <w:sz w:val="24"/>
                <w:szCs w:val="24"/>
              </w:rPr>
              <w:t>Любознайки</w:t>
            </w:r>
            <w:proofErr w:type="spellEnd"/>
            <w:r w:rsidRPr="00AB2AFF">
              <w:rPr>
                <w:b/>
                <w:sz w:val="24"/>
                <w:szCs w:val="24"/>
              </w:rPr>
              <w:t>»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gramStart"/>
            <w:r w:rsidRPr="00AB2AFF">
              <w:rPr>
                <w:sz w:val="24"/>
                <w:szCs w:val="24"/>
              </w:rPr>
              <w:t>Кривобок</w:t>
            </w:r>
            <w:proofErr w:type="gramEnd"/>
            <w:r w:rsidRPr="00AB2AFF">
              <w:rPr>
                <w:sz w:val="24"/>
                <w:szCs w:val="24"/>
              </w:rPr>
              <w:t xml:space="preserve"> Вика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Лихарев Миша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Диплом победителя и сертификат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за участие (всем участникам)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14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14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14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14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14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14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14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12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15 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Боровикова Оксана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Геннадьевна</w:t>
            </w:r>
          </w:p>
        </w:tc>
      </w:tr>
      <w:tr w:rsidR="00094022" w:rsidRPr="00106FDD" w:rsidTr="00094022">
        <w:trPr>
          <w:trHeight w:val="2715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Всероссийский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Сдача тестов ГТО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Урванцев Сева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Даша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Кочурова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Жгулева</w:t>
            </w:r>
            <w:proofErr w:type="spellEnd"/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Есения</w:t>
            </w:r>
            <w:proofErr w:type="spellEnd"/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Лоскутова Настя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Значок отличия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Серебро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Серебро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Бронза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Бронза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Бронза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Бронза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Бронза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Бронза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</w:t>
            </w:r>
          </w:p>
        </w:tc>
      </w:tr>
      <w:tr w:rsidR="00094022" w:rsidRPr="00106FDD" w:rsidTr="00094022">
        <w:trPr>
          <w:trHeight w:val="85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  <w:lang w:val="en-US"/>
              </w:rPr>
              <w:t>VI</w:t>
            </w:r>
            <w:r w:rsidRPr="00AB2AFF">
              <w:rPr>
                <w:sz w:val="24"/>
                <w:szCs w:val="24"/>
              </w:rPr>
              <w:t>I всероссийская олимпиада«</w:t>
            </w:r>
            <w:proofErr w:type="spellStart"/>
            <w:r w:rsidRPr="00AB2AFF">
              <w:rPr>
                <w:sz w:val="24"/>
                <w:szCs w:val="24"/>
              </w:rPr>
              <w:t>Sapienti</w:t>
            </w:r>
            <w:proofErr w:type="spellEnd"/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Sat</w:t>
            </w:r>
            <w:proofErr w:type="spellEnd"/>
            <w:r w:rsidRPr="00AB2AFF"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Жгулева</w:t>
            </w:r>
            <w:proofErr w:type="spellEnd"/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Есения</w:t>
            </w:r>
            <w:proofErr w:type="spellEnd"/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Васильев Марк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Мусихина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Мальков Даниил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Мария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Лоскутова Настя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Даша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Наумова Вика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lastRenderedPageBreak/>
              <w:t>«Дружная семейка»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Кочев Слава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Тарасюк Миша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Хитрова Женя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Бармина</w:t>
            </w:r>
            <w:proofErr w:type="spellEnd"/>
            <w:r w:rsidRPr="00AB2AFF">
              <w:rPr>
                <w:sz w:val="24"/>
                <w:szCs w:val="24"/>
              </w:rPr>
              <w:t xml:space="preserve"> Лера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Золотарев Илья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«Первоцветы»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Добрынина Геля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Денин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Шипицына Соня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Сорокин Кирилл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lastRenderedPageBreak/>
              <w:t>Диплом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степени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lastRenderedPageBreak/>
              <w:t>Вахонина Т.В.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</w:tc>
      </w:tr>
      <w:tr w:rsidR="00094022" w:rsidRPr="00106FDD" w:rsidTr="00094022">
        <w:trPr>
          <w:trHeight w:val="130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Осенний легкоатлетический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кросс среди ДОУ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Почётная грамота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Вера Анатольевна, Клешнина Валентина Николаевна</w:t>
            </w:r>
          </w:p>
        </w:tc>
      </w:tr>
      <w:tr w:rsidR="00094022" w:rsidRPr="00106FDD" w:rsidTr="00094022">
        <w:trPr>
          <w:trHeight w:val="1440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Всероссийская массовая лыжная гонка «Лыжня России - 2020»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Пономарев Иван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Вика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Крупина Даша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Грамота 2 мест</w:t>
            </w:r>
            <w:proofErr w:type="gramStart"/>
            <w:r w:rsidRPr="00AB2AFF">
              <w:rPr>
                <w:b/>
                <w:sz w:val="24"/>
                <w:szCs w:val="24"/>
              </w:rPr>
              <w:t>о(</w:t>
            </w:r>
            <w:proofErr w:type="gramEnd"/>
            <w:r w:rsidRPr="00AB2AFF">
              <w:rPr>
                <w:b/>
                <w:sz w:val="24"/>
                <w:szCs w:val="24"/>
              </w:rPr>
              <w:t>команда)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9 место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5 место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6 место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11 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В.А.,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Клешнина В.Н.,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Боровикова О.Г.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</w:tc>
      </w:tr>
      <w:tr w:rsidR="00094022" w:rsidRPr="00106FDD" w:rsidTr="00094022">
        <w:trPr>
          <w:trHeight w:val="5796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Районный конкурс творческих работ 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«2020 – я </w:t>
            </w:r>
            <w:proofErr w:type="spellStart"/>
            <w:r w:rsidRPr="00AB2AFF">
              <w:rPr>
                <w:sz w:val="24"/>
                <w:szCs w:val="24"/>
              </w:rPr>
              <w:t>ГоТОв</w:t>
            </w:r>
            <w:proofErr w:type="spellEnd"/>
            <w:r w:rsidRPr="00AB2AFF">
              <w:rPr>
                <w:sz w:val="24"/>
                <w:szCs w:val="24"/>
              </w:rPr>
              <w:t>!».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«Первоцветы»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Логинова Вероника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Юрьева Диана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Демин Григорий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Виктория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Григорий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Долгушева</w:t>
            </w:r>
            <w:proofErr w:type="spellEnd"/>
            <w:r w:rsidRPr="00AB2AFF">
              <w:rPr>
                <w:sz w:val="24"/>
                <w:szCs w:val="24"/>
              </w:rPr>
              <w:t xml:space="preserve"> Полина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Шелехов</w:t>
            </w:r>
            <w:proofErr w:type="spellEnd"/>
            <w:r w:rsidRPr="00AB2AFF">
              <w:rPr>
                <w:sz w:val="24"/>
                <w:szCs w:val="24"/>
              </w:rPr>
              <w:t xml:space="preserve"> Григорий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Наумова Виктория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Мусихина</w:t>
            </w:r>
            <w:proofErr w:type="spellEnd"/>
            <w:r w:rsidRPr="00AB2AFF">
              <w:rPr>
                <w:sz w:val="24"/>
                <w:szCs w:val="24"/>
              </w:rPr>
              <w:t xml:space="preserve"> Дарья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Пономарёв Иван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Жгулёва</w:t>
            </w:r>
            <w:proofErr w:type="spellEnd"/>
            <w:r w:rsidRPr="00AB2AFF">
              <w:rPr>
                <w:sz w:val="24"/>
                <w:szCs w:val="24"/>
              </w:rPr>
              <w:t xml:space="preserve"> </w:t>
            </w:r>
            <w:proofErr w:type="spellStart"/>
            <w:r w:rsidRPr="00AB2AFF">
              <w:rPr>
                <w:sz w:val="24"/>
                <w:szCs w:val="24"/>
              </w:rPr>
              <w:t>Есения</w:t>
            </w:r>
            <w:proofErr w:type="spellEnd"/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Шевнин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Бармина</w:t>
            </w:r>
            <w:proofErr w:type="spellEnd"/>
            <w:r w:rsidRPr="00AB2AFF">
              <w:rPr>
                <w:sz w:val="24"/>
                <w:szCs w:val="24"/>
              </w:rPr>
              <w:t xml:space="preserve"> Лера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Шулаков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Кочев Вячеслав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Кошкинна</w:t>
            </w:r>
            <w:proofErr w:type="spellEnd"/>
            <w:r w:rsidRPr="00AB2AFF">
              <w:rPr>
                <w:sz w:val="24"/>
                <w:szCs w:val="24"/>
              </w:rPr>
              <w:t xml:space="preserve"> Ксюша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Колобов Марк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Сертификаты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Бастракова</w:t>
            </w:r>
            <w:proofErr w:type="spellEnd"/>
            <w:r w:rsidRPr="00AB2AFF">
              <w:rPr>
                <w:sz w:val="24"/>
                <w:szCs w:val="24"/>
              </w:rPr>
              <w:t xml:space="preserve"> Е.И.,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Орипова</w:t>
            </w:r>
            <w:proofErr w:type="spellEnd"/>
            <w:r w:rsidRPr="00AB2AFF">
              <w:rPr>
                <w:sz w:val="24"/>
                <w:szCs w:val="24"/>
              </w:rPr>
              <w:t xml:space="preserve"> Н.Т.,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Клешнина В.Н., Кузнецова С.А.,</w:t>
            </w:r>
          </w:p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</w:tc>
      </w:tr>
      <w:tr w:rsidR="00094022" w:rsidTr="00094022">
        <w:trPr>
          <w:trHeight w:val="1110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«Папа, мама, </w:t>
            </w:r>
            <w:proofErr w:type="spellStart"/>
            <w:proofErr w:type="gramStart"/>
            <w:r w:rsidRPr="00AB2AFF">
              <w:rPr>
                <w:sz w:val="24"/>
                <w:szCs w:val="24"/>
              </w:rPr>
              <w:t>я-спортивная</w:t>
            </w:r>
            <w:proofErr w:type="spellEnd"/>
            <w:proofErr w:type="gramEnd"/>
            <w:r w:rsidRPr="00AB2AFF"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Семья </w:t>
            </w:r>
            <w:proofErr w:type="spellStart"/>
            <w:r w:rsidRPr="00AB2AFF">
              <w:rPr>
                <w:sz w:val="24"/>
                <w:szCs w:val="24"/>
              </w:rPr>
              <w:t>Подузовых</w:t>
            </w:r>
            <w:proofErr w:type="spellEnd"/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(Сергей)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Грамота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Клешнина В.Н.,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</w:t>
            </w:r>
          </w:p>
        </w:tc>
      </w:tr>
      <w:tr w:rsidR="00094022" w:rsidTr="00094022">
        <w:trPr>
          <w:trHeight w:val="491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«Люби и знай родной свой край»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Крупина Даша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Грамота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Боровикова О.Г.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Орипова</w:t>
            </w:r>
            <w:proofErr w:type="spellEnd"/>
            <w:r w:rsidRPr="00AB2AFF">
              <w:rPr>
                <w:sz w:val="24"/>
                <w:szCs w:val="24"/>
              </w:rPr>
              <w:t xml:space="preserve"> Н.Т</w:t>
            </w:r>
          </w:p>
        </w:tc>
      </w:tr>
      <w:tr w:rsidR="00094022" w:rsidTr="00094022">
        <w:trPr>
          <w:trHeight w:val="435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</w:t>
            </w:r>
            <w:proofErr w:type="spellStart"/>
            <w:r w:rsidRPr="00AB2AFF">
              <w:rPr>
                <w:b/>
                <w:sz w:val="24"/>
                <w:szCs w:val="24"/>
              </w:rPr>
              <w:t>Любознайки</w:t>
            </w:r>
            <w:proofErr w:type="spellEnd"/>
            <w:r w:rsidRPr="00AB2AFF">
              <w:rPr>
                <w:b/>
                <w:sz w:val="24"/>
                <w:szCs w:val="24"/>
              </w:rPr>
              <w:t>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gramStart"/>
            <w:r w:rsidRPr="00AB2AFF">
              <w:rPr>
                <w:sz w:val="24"/>
                <w:szCs w:val="24"/>
              </w:rPr>
              <w:t>Кривобок</w:t>
            </w:r>
            <w:proofErr w:type="gramEnd"/>
            <w:r w:rsidRPr="00AB2AFF"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Перминова О.А.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</w:p>
        </w:tc>
      </w:tr>
      <w:tr w:rsidR="00094022" w:rsidTr="00094022">
        <w:trPr>
          <w:trHeight w:val="2925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Спортивный конкурс «</w:t>
            </w:r>
            <w:proofErr w:type="gramStart"/>
            <w:r w:rsidRPr="00AB2AFF">
              <w:rPr>
                <w:sz w:val="24"/>
                <w:szCs w:val="24"/>
              </w:rPr>
              <w:t>Веселые</w:t>
            </w:r>
            <w:proofErr w:type="gramEnd"/>
            <w:r w:rsidRPr="00AB2AFF">
              <w:rPr>
                <w:sz w:val="24"/>
                <w:szCs w:val="24"/>
              </w:rPr>
              <w:t xml:space="preserve"> старты-2020»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Наумова Вика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Лоскутова Настя 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Кочурова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Малина Маша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Глушков Артем 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Васильев Марк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Тимкин Кирилл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Плюснин</w:t>
            </w:r>
            <w:proofErr w:type="spellEnd"/>
            <w:r w:rsidRPr="00AB2AFF">
              <w:rPr>
                <w:sz w:val="24"/>
                <w:szCs w:val="24"/>
              </w:rPr>
              <w:t xml:space="preserve"> Гриша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Благодарственное письмо (команде)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</w:t>
            </w: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</w:p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</w:p>
        </w:tc>
      </w:tr>
      <w:tr w:rsidR="00094022" w:rsidTr="00094022">
        <w:trPr>
          <w:trHeight w:val="273"/>
        </w:trPr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Конкурс рисунков «Радуга детства»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Колобов Марк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Колобова Варя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Патрушев Стас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Юрьев Иван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Кожевников Глеб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Мамаев Андрей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«Первоцветы»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Сорокин Кирилл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Шустова Мария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</w:t>
            </w:r>
            <w:proofErr w:type="spellStart"/>
            <w:r w:rsidRPr="00AB2AFF">
              <w:rPr>
                <w:b/>
                <w:sz w:val="24"/>
                <w:szCs w:val="24"/>
              </w:rPr>
              <w:t>Любознайки</w:t>
            </w:r>
            <w:proofErr w:type="spellEnd"/>
            <w:r w:rsidRPr="00AB2AFF">
              <w:rPr>
                <w:b/>
                <w:sz w:val="24"/>
                <w:szCs w:val="24"/>
              </w:rPr>
              <w:t>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Опалев</w:t>
            </w:r>
            <w:proofErr w:type="spellEnd"/>
            <w:r w:rsidRPr="00AB2AFF">
              <w:rPr>
                <w:sz w:val="24"/>
                <w:szCs w:val="24"/>
              </w:rPr>
              <w:t xml:space="preserve"> Егор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Царегородцев</w:t>
            </w:r>
            <w:proofErr w:type="spellEnd"/>
            <w:r w:rsidRPr="00AB2AFF"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 xml:space="preserve">Дипломы 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за участие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</w:t>
            </w:r>
          </w:p>
        </w:tc>
      </w:tr>
      <w:tr w:rsidR="00094022" w:rsidTr="00094022">
        <w:trPr>
          <w:trHeight w:val="698"/>
        </w:trPr>
        <w:tc>
          <w:tcPr>
            <w:tcW w:w="2269" w:type="dxa"/>
            <w:tcBorders>
              <w:top w:val="nil"/>
              <w:bottom w:val="nil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Областной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 xml:space="preserve">Конкурс рисунков </w:t>
            </w:r>
            <w:proofErr w:type="gramStart"/>
            <w:r w:rsidRPr="00AB2AFF">
              <w:rPr>
                <w:sz w:val="24"/>
                <w:szCs w:val="24"/>
              </w:rPr>
              <w:t>от</w:t>
            </w:r>
            <w:proofErr w:type="gramEnd"/>
            <w:r w:rsidRPr="00AB2AFF">
              <w:rPr>
                <w:sz w:val="24"/>
                <w:szCs w:val="24"/>
              </w:rPr>
              <w:t xml:space="preserve"> 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Россельхозбанка</w:t>
            </w:r>
            <w:proofErr w:type="spellEnd"/>
            <w:r w:rsidRPr="00AB2AFF">
              <w:rPr>
                <w:sz w:val="24"/>
                <w:szCs w:val="24"/>
              </w:rPr>
              <w:t xml:space="preserve"> 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«Я и моя мама»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</w:t>
            </w:r>
            <w:proofErr w:type="spellStart"/>
            <w:r w:rsidRPr="00AB2AFF">
              <w:rPr>
                <w:b/>
                <w:sz w:val="24"/>
                <w:szCs w:val="24"/>
              </w:rPr>
              <w:t>Любознайки</w:t>
            </w:r>
            <w:proofErr w:type="spellEnd"/>
            <w:r w:rsidRPr="00AB2AFF">
              <w:rPr>
                <w:b/>
                <w:sz w:val="24"/>
                <w:szCs w:val="24"/>
              </w:rPr>
              <w:t>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Мухачев</w:t>
            </w:r>
            <w:proofErr w:type="spellEnd"/>
            <w:r w:rsidRPr="00AB2AFF">
              <w:rPr>
                <w:sz w:val="24"/>
                <w:szCs w:val="24"/>
              </w:rPr>
              <w:t xml:space="preserve"> Ваня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Недозов</w:t>
            </w:r>
            <w:proofErr w:type="spellEnd"/>
            <w:r w:rsidRPr="00AB2AFF">
              <w:rPr>
                <w:sz w:val="24"/>
                <w:szCs w:val="24"/>
              </w:rPr>
              <w:t xml:space="preserve"> Никита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gramStart"/>
            <w:r w:rsidRPr="00AB2AFF">
              <w:rPr>
                <w:sz w:val="24"/>
                <w:szCs w:val="24"/>
              </w:rPr>
              <w:t>Кривобок</w:t>
            </w:r>
            <w:proofErr w:type="gramEnd"/>
            <w:r w:rsidRPr="00AB2AFF">
              <w:rPr>
                <w:sz w:val="24"/>
                <w:szCs w:val="24"/>
              </w:rPr>
              <w:t xml:space="preserve"> Вика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Бердинских</w:t>
            </w:r>
            <w:proofErr w:type="spellEnd"/>
            <w:r w:rsidRPr="00AB2AFF">
              <w:rPr>
                <w:sz w:val="24"/>
                <w:szCs w:val="24"/>
              </w:rPr>
              <w:t xml:space="preserve"> Олег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Казанцева Маша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Сабанцев</w:t>
            </w:r>
            <w:proofErr w:type="spellEnd"/>
            <w:r w:rsidRPr="00AB2AFF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Диплом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за участие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Перминова О.А.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С.А.</w:t>
            </w:r>
          </w:p>
        </w:tc>
      </w:tr>
      <w:tr w:rsidR="00094022" w:rsidTr="00094022">
        <w:trPr>
          <w:trHeight w:val="1156"/>
        </w:trPr>
        <w:tc>
          <w:tcPr>
            <w:tcW w:w="2269" w:type="dxa"/>
            <w:tcBorders>
              <w:top w:val="nil"/>
              <w:bottom w:val="nil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</w:tr>
      <w:tr w:rsidR="00094022" w:rsidTr="00094022">
        <w:trPr>
          <w:trHeight w:val="425"/>
        </w:trPr>
        <w:tc>
          <w:tcPr>
            <w:tcW w:w="2269" w:type="dxa"/>
            <w:vMerge w:val="restart"/>
            <w:tcBorders>
              <w:top w:val="nil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</w:tr>
      <w:tr w:rsidR="00094022" w:rsidTr="00094022">
        <w:trPr>
          <w:trHeight w:val="2677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«Ромашка»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Богомолов Даниил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Анцыгин</w:t>
            </w:r>
            <w:proofErr w:type="spellEnd"/>
            <w:r w:rsidRPr="00AB2AFF">
              <w:rPr>
                <w:sz w:val="24"/>
                <w:szCs w:val="24"/>
              </w:rPr>
              <w:t xml:space="preserve"> Матвей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Подузов</w:t>
            </w:r>
            <w:proofErr w:type="spellEnd"/>
            <w:r w:rsidRPr="00AB2AFF">
              <w:rPr>
                <w:sz w:val="24"/>
                <w:szCs w:val="24"/>
              </w:rPr>
              <w:t xml:space="preserve"> Сергей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Онучина Вика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Наумова Вика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Мусихина</w:t>
            </w:r>
            <w:proofErr w:type="spellEnd"/>
            <w:r w:rsidRPr="00AB2AFF">
              <w:rPr>
                <w:sz w:val="24"/>
                <w:szCs w:val="24"/>
              </w:rPr>
              <w:t xml:space="preserve"> Дарья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Лоскутова Настя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Кочурова</w:t>
            </w:r>
            <w:proofErr w:type="spellEnd"/>
            <w:r w:rsidRPr="00AB2AFF">
              <w:rPr>
                <w:sz w:val="24"/>
                <w:szCs w:val="24"/>
              </w:rPr>
              <w:t xml:space="preserve"> Даша</w:t>
            </w:r>
          </w:p>
        </w:tc>
        <w:tc>
          <w:tcPr>
            <w:tcW w:w="1984" w:type="dxa"/>
            <w:tcBorders>
              <w:top w:val="nil"/>
            </w:tcBorders>
          </w:tcPr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Кузнецова С.А.,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Клешнина В.Н.</w:t>
            </w:r>
          </w:p>
        </w:tc>
      </w:tr>
      <w:tr w:rsidR="00094022" w:rsidTr="00094022">
        <w:trPr>
          <w:trHeight w:val="315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«Незабудки»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Вахонин Максим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Романов Матвей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Касаткин Макар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Диплом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за участие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Двоеложкова А.М.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Шипова</w:t>
            </w:r>
            <w:proofErr w:type="spellEnd"/>
            <w:r w:rsidRPr="00AB2AFF">
              <w:rPr>
                <w:sz w:val="24"/>
                <w:szCs w:val="24"/>
              </w:rPr>
              <w:t xml:space="preserve"> В.А.</w:t>
            </w:r>
          </w:p>
        </w:tc>
      </w:tr>
      <w:tr w:rsidR="00094022" w:rsidTr="00094022">
        <w:trPr>
          <w:trHeight w:val="518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«Дружная семейка»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Тарасюк Миша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Диплом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за участие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Боровикова О.Г.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Орипова</w:t>
            </w:r>
            <w:proofErr w:type="spellEnd"/>
            <w:r w:rsidRPr="00AB2AFF">
              <w:rPr>
                <w:sz w:val="24"/>
                <w:szCs w:val="24"/>
              </w:rPr>
              <w:t xml:space="preserve"> Н.Т.</w:t>
            </w:r>
          </w:p>
        </w:tc>
      </w:tr>
      <w:tr w:rsidR="00094022" w:rsidTr="00094022">
        <w:trPr>
          <w:trHeight w:val="654"/>
        </w:trPr>
        <w:tc>
          <w:tcPr>
            <w:tcW w:w="2269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«Первоцветы»</w:t>
            </w:r>
          </w:p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Шустова Маша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jc w:val="center"/>
              <w:rPr>
                <w:sz w:val="24"/>
                <w:szCs w:val="24"/>
              </w:rPr>
            </w:pPr>
            <w:r w:rsidRPr="00AB2AFF">
              <w:rPr>
                <w:b/>
                <w:sz w:val="24"/>
                <w:szCs w:val="24"/>
              </w:rPr>
              <w:t>Диплом</w:t>
            </w:r>
          </w:p>
          <w:p w:rsidR="00094022" w:rsidRPr="00AB2AFF" w:rsidRDefault="00094022" w:rsidP="00094022">
            <w:pPr>
              <w:jc w:val="center"/>
              <w:rPr>
                <w:b/>
                <w:sz w:val="24"/>
                <w:szCs w:val="24"/>
              </w:rPr>
            </w:pPr>
            <w:r w:rsidRPr="00AB2AFF">
              <w:rPr>
                <w:sz w:val="24"/>
                <w:szCs w:val="24"/>
              </w:rPr>
              <w:t>за участие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Бастракова</w:t>
            </w:r>
            <w:proofErr w:type="spellEnd"/>
            <w:r w:rsidRPr="00AB2AFF">
              <w:rPr>
                <w:sz w:val="24"/>
                <w:szCs w:val="24"/>
              </w:rPr>
              <w:t xml:space="preserve"> Е.И.</w:t>
            </w:r>
          </w:p>
          <w:p w:rsidR="00094022" w:rsidRPr="00AB2AFF" w:rsidRDefault="00094022" w:rsidP="00094022">
            <w:pPr>
              <w:ind w:right="-227"/>
              <w:rPr>
                <w:sz w:val="24"/>
                <w:szCs w:val="24"/>
              </w:rPr>
            </w:pPr>
            <w:proofErr w:type="spellStart"/>
            <w:r w:rsidRPr="00AB2AFF">
              <w:rPr>
                <w:sz w:val="24"/>
                <w:szCs w:val="24"/>
              </w:rPr>
              <w:t>Орипова</w:t>
            </w:r>
            <w:proofErr w:type="spellEnd"/>
            <w:r w:rsidRPr="00AB2AFF">
              <w:rPr>
                <w:sz w:val="24"/>
                <w:szCs w:val="24"/>
              </w:rPr>
              <w:t xml:space="preserve"> Н.Т.</w:t>
            </w:r>
          </w:p>
        </w:tc>
      </w:tr>
    </w:tbl>
    <w:p w:rsidR="00AE08B2" w:rsidRDefault="00AE08B2">
      <w:pPr>
        <w:spacing w:line="234" w:lineRule="exact"/>
        <w:rPr>
          <w:sz w:val="20"/>
          <w:szCs w:val="20"/>
        </w:rPr>
      </w:pPr>
    </w:p>
    <w:p w:rsidR="00AE08B2" w:rsidRDefault="00FB215A" w:rsidP="00657A09">
      <w:pPr>
        <w:numPr>
          <w:ilvl w:val="0"/>
          <w:numId w:val="17"/>
        </w:numPr>
        <w:tabs>
          <w:tab w:val="left" w:pos="1352"/>
        </w:tabs>
        <w:spacing w:line="249" w:lineRule="auto"/>
        <w:ind w:left="2625" w:right="560" w:hanging="151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>Оснащение образовательного учреждения компьютерным оборудованием, оргтехникой и мультимедийным оборудованием</w:t>
      </w:r>
    </w:p>
    <w:p w:rsidR="00AE08B2" w:rsidRDefault="00AE08B2">
      <w:pPr>
        <w:spacing w:line="263" w:lineRule="exact"/>
        <w:rPr>
          <w:sz w:val="20"/>
          <w:szCs w:val="20"/>
        </w:rPr>
      </w:pPr>
    </w:p>
    <w:p w:rsidR="00AE08B2" w:rsidRDefault="00FB215A">
      <w:pPr>
        <w:tabs>
          <w:tab w:val="left" w:pos="2644"/>
          <w:tab w:val="left" w:pos="4084"/>
          <w:tab w:val="left" w:pos="5164"/>
          <w:tab w:val="left" w:pos="5784"/>
          <w:tab w:val="left" w:pos="7284"/>
          <w:tab w:val="left" w:pos="7684"/>
          <w:tab w:val="left" w:pos="8324"/>
        </w:tabs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ab/>
        <w:t>детского</w:t>
      </w:r>
      <w:r>
        <w:rPr>
          <w:rFonts w:eastAsia="Times New Roman"/>
          <w:sz w:val="24"/>
          <w:szCs w:val="24"/>
        </w:rPr>
        <w:tab/>
        <w:t>сада</w:t>
      </w:r>
      <w:r>
        <w:rPr>
          <w:rFonts w:eastAsia="Times New Roman"/>
          <w:sz w:val="24"/>
          <w:szCs w:val="24"/>
        </w:rPr>
        <w:tab/>
        <w:t>формируется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двух</w:t>
      </w:r>
      <w:r>
        <w:rPr>
          <w:rFonts w:eastAsia="Times New Roman"/>
          <w:sz w:val="24"/>
          <w:szCs w:val="24"/>
        </w:rPr>
        <w:tab/>
        <w:t>составляющих:</w:t>
      </w:r>
    </w:p>
    <w:p w:rsidR="00AE08B2" w:rsidRDefault="00FB215A">
      <w:pPr>
        <w:tabs>
          <w:tab w:val="left" w:pos="2124"/>
          <w:tab w:val="left" w:pos="4164"/>
          <w:tab w:val="left" w:pos="5964"/>
          <w:tab w:val="left" w:pos="6504"/>
          <w:tab w:val="left" w:pos="816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информатизация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управленческой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информационно-</w:t>
      </w:r>
    </w:p>
    <w:p w:rsidR="00AE08B2" w:rsidRDefault="00FB215A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коммуникационных технологий (ИКТ) в учебно-воспитательном процессе.</w:t>
      </w:r>
    </w:p>
    <w:p w:rsidR="00AE08B2" w:rsidRDefault="00AE08B2">
      <w:pPr>
        <w:spacing w:line="12" w:lineRule="exact"/>
        <w:rPr>
          <w:sz w:val="20"/>
          <w:szCs w:val="20"/>
        </w:rPr>
      </w:pPr>
    </w:p>
    <w:p w:rsidR="00AE08B2" w:rsidRDefault="00FB215A">
      <w:pPr>
        <w:spacing w:line="236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01.09.2019 года в образовательном процессе нашего учреждения используется 6 компьютеров. Количество воспитанников на один ПК, используемый в учебно-воспитательных целях, составляет 25 чел.</w:t>
      </w:r>
    </w:p>
    <w:p w:rsidR="00AE08B2" w:rsidRDefault="00AE08B2">
      <w:pPr>
        <w:spacing w:line="14" w:lineRule="exact"/>
        <w:rPr>
          <w:sz w:val="20"/>
          <w:szCs w:val="20"/>
        </w:rPr>
      </w:pPr>
    </w:p>
    <w:p w:rsidR="00AE08B2" w:rsidRDefault="00FB215A">
      <w:pPr>
        <w:spacing w:line="237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Используется свободное программное обеспечение, соответствующее современным требованиям. В основе информатизации управленческой деятельности ОО используется программное обеспечение группы компании «Аверс», мультимедийные средства отображения информации (проектор+ проекционный экран).</w:t>
      </w:r>
    </w:p>
    <w:p w:rsidR="00AE08B2" w:rsidRDefault="00AE08B2">
      <w:pPr>
        <w:spacing w:line="14" w:lineRule="exact"/>
        <w:rPr>
          <w:sz w:val="20"/>
          <w:szCs w:val="20"/>
        </w:rPr>
      </w:pPr>
    </w:p>
    <w:p w:rsidR="00AE08B2" w:rsidRDefault="00FB215A">
      <w:pPr>
        <w:spacing w:line="236" w:lineRule="auto"/>
        <w:ind w:left="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компьютеров, используемых в управлении образовательным процессом, составляет 6 единиц, количество мультимедиа проекторов в целом по детскому саду - 1, количество принтеров – 2.</w:t>
      </w:r>
    </w:p>
    <w:p w:rsidR="00AE08B2" w:rsidRDefault="00AE08B2">
      <w:pPr>
        <w:spacing w:line="2" w:lineRule="exact"/>
        <w:rPr>
          <w:sz w:val="20"/>
          <w:szCs w:val="20"/>
        </w:rPr>
      </w:pPr>
    </w:p>
    <w:p w:rsidR="00AE08B2" w:rsidRDefault="00FB215A" w:rsidP="00657A09">
      <w:pPr>
        <w:numPr>
          <w:ilvl w:val="1"/>
          <w:numId w:val="18"/>
        </w:numPr>
        <w:tabs>
          <w:tab w:val="left" w:pos="925"/>
        </w:tabs>
        <w:ind w:left="925" w:hanging="2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созданы условия для внедрения ИКТ в учебно-воспитательный процесс.</w:t>
      </w:r>
    </w:p>
    <w:p w:rsidR="00AE08B2" w:rsidRDefault="00AE08B2">
      <w:pPr>
        <w:spacing w:line="293" w:lineRule="exact"/>
        <w:rPr>
          <w:rFonts w:eastAsia="Times New Roman"/>
          <w:sz w:val="24"/>
          <w:szCs w:val="24"/>
        </w:rPr>
      </w:pPr>
    </w:p>
    <w:p w:rsidR="00BC7C8F" w:rsidRDefault="00FB215A" w:rsidP="00657A09">
      <w:pPr>
        <w:numPr>
          <w:ilvl w:val="2"/>
          <w:numId w:val="18"/>
        </w:numPr>
        <w:tabs>
          <w:tab w:val="left" w:pos="1276"/>
        </w:tabs>
        <w:spacing w:line="232" w:lineRule="auto"/>
        <w:ind w:left="285" w:right="260" w:firstLine="642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Участие детского сада в инновационной и экспериментальной деятельности</w:t>
      </w:r>
    </w:p>
    <w:p w:rsidR="00AE08B2" w:rsidRDefault="00FB215A" w:rsidP="00BC7C8F">
      <w:pPr>
        <w:tabs>
          <w:tab w:val="left" w:pos="1276"/>
        </w:tabs>
        <w:spacing w:line="232" w:lineRule="auto"/>
        <w:ind w:left="927" w:righ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Приказ № 97 от 27.10.2016 г.</w:t>
      </w:r>
    </w:p>
    <w:p w:rsidR="00AE08B2" w:rsidRDefault="00AE08B2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E08B2" w:rsidRDefault="00FB215A">
      <w:pPr>
        <w:spacing w:line="234" w:lineRule="auto"/>
        <w:ind w:left="56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«Об организации инновационной площадки на базе детского сада по теме: «Труд как средство нравственного воспитания детей дошкольного возраста».</w:t>
      </w:r>
    </w:p>
    <w:p w:rsidR="00AE08B2" w:rsidRDefault="00AE08B2">
      <w:pPr>
        <w:spacing w:line="29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E08B2" w:rsidRDefault="00FB215A" w:rsidP="00657A09">
      <w:pPr>
        <w:numPr>
          <w:ilvl w:val="3"/>
          <w:numId w:val="18"/>
        </w:numPr>
        <w:tabs>
          <w:tab w:val="left" w:pos="1287"/>
        </w:tabs>
        <w:spacing w:line="234" w:lineRule="auto"/>
        <w:ind w:left="3625" w:right="440" w:hanging="2633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 степени удовлетворенности родителей (з</w:t>
      </w:r>
      <w:r w:rsidR="00023A57">
        <w:rPr>
          <w:rFonts w:eastAsia="Times New Roman"/>
          <w:b/>
          <w:bCs/>
          <w:i/>
          <w:iCs/>
          <w:sz w:val="24"/>
          <w:szCs w:val="24"/>
        </w:rPr>
        <w:t xml:space="preserve">аконных </w:t>
      </w:r>
      <w:r>
        <w:rPr>
          <w:rFonts w:eastAsia="Times New Roman"/>
          <w:b/>
          <w:bCs/>
          <w:i/>
          <w:iCs/>
          <w:sz w:val="24"/>
          <w:szCs w:val="24"/>
        </w:rPr>
        <w:t>представителей) работой ДОУ в 2018-2019 году</w:t>
      </w:r>
    </w:p>
    <w:p w:rsidR="00AE08B2" w:rsidRDefault="00AE08B2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E08B2" w:rsidRDefault="00023A57" w:rsidP="00657A09">
      <w:pPr>
        <w:numPr>
          <w:ilvl w:val="1"/>
          <w:numId w:val="18"/>
        </w:numPr>
        <w:tabs>
          <w:tab w:val="left" w:pos="1128"/>
        </w:tabs>
        <w:spacing w:line="237" w:lineRule="auto"/>
        <w:ind w:left="5" w:firstLine="70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мае</w:t>
      </w:r>
      <w:proofErr w:type="gramEnd"/>
      <w:r>
        <w:rPr>
          <w:rFonts w:eastAsia="Times New Roman"/>
          <w:sz w:val="24"/>
          <w:szCs w:val="24"/>
        </w:rPr>
        <w:t xml:space="preserve"> 2020</w:t>
      </w:r>
      <w:r w:rsidR="00FB215A">
        <w:rPr>
          <w:rFonts w:eastAsia="Times New Roman"/>
          <w:sz w:val="24"/>
          <w:szCs w:val="24"/>
        </w:rPr>
        <w:t xml:space="preserve"> г. было проведено анкетирование родителей на предмет их удовлетворенности работой ДОУ. В опросе приняли участие родители в</w:t>
      </w:r>
      <w:r>
        <w:rPr>
          <w:rFonts w:eastAsia="Times New Roman"/>
          <w:sz w:val="24"/>
          <w:szCs w:val="24"/>
        </w:rPr>
        <w:t>сех групп ДОУ. Охват составил 90</w:t>
      </w:r>
      <w:r w:rsidR="00FB215A">
        <w:rPr>
          <w:rFonts w:eastAsia="Times New Roman"/>
          <w:sz w:val="24"/>
          <w:szCs w:val="24"/>
        </w:rPr>
        <w:t xml:space="preserve"> % родителей воспитанников. Были оценены: качество образовательной работы, организация питания, взаимодействие воспитателей с детьми, родителями, работа специалистов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 w:rsidP="00657A09">
      <w:pPr>
        <w:numPr>
          <w:ilvl w:val="0"/>
          <w:numId w:val="18"/>
        </w:numPr>
        <w:tabs>
          <w:tab w:val="left" w:pos="261"/>
        </w:tabs>
        <w:spacing w:line="237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 Результаты анкетирования позволяют сделать вывод о том, что 100 % опрошенных родителей полностью удовлетворены образовательной деятельностью, проводимой в ДОУ. Таким образом, в целом достаточно высокая степень удовлетворенности родителей (законных представителей) работой детского сада «Родничок». В процессе опроса, в пожеланиях родителей, было желание о дополнительных логопедических занятиях.</w:t>
      </w:r>
    </w:p>
    <w:p w:rsidR="00AE08B2" w:rsidRDefault="00AE08B2">
      <w:pPr>
        <w:spacing w:line="17" w:lineRule="exact"/>
        <w:rPr>
          <w:rFonts w:eastAsia="Times New Roman"/>
          <w:sz w:val="24"/>
          <w:szCs w:val="24"/>
        </w:rPr>
      </w:pPr>
    </w:p>
    <w:p w:rsidR="00AE08B2" w:rsidRDefault="00FB215A">
      <w:pPr>
        <w:spacing w:line="234" w:lineRule="auto"/>
        <w:ind w:left="5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Высокие показатели освоения детьми основной общеобразовательной программы дошкольного образования обусловлены, на наш взгляд, следующими факторами:</w:t>
      </w:r>
    </w:p>
    <w:p w:rsidR="00AE08B2" w:rsidRDefault="00AE08B2">
      <w:pPr>
        <w:spacing w:line="14" w:lineRule="exact"/>
        <w:rPr>
          <w:rFonts w:eastAsia="Times New Roman"/>
          <w:sz w:val="24"/>
          <w:szCs w:val="24"/>
        </w:rPr>
      </w:pPr>
    </w:p>
    <w:p w:rsidR="00AE08B2" w:rsidRDefault="00FB215A">
      <w:pPr>
        <w:spacing w:line="238" w:lineRule="auto"/>
        <w:ind w:left="705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слаженное взаимодействие субъектов системы управления позволяет достичь высокого уровня качества предоставляемой образовательной услуги. - кадровый потенциал,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детей.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spacing w:line="236" w:lineRule="auto"/>
        <w:ind w:left="705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ДОУ созданы оптимальные условия для проведения образовательной деятельности, а именно достаточное оснащение материально-технической базы и методического обеспечения.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>
      <w:pPr>
        <w:spacing w:line="234" w:lineRule="auto"/>
        <w:ind w:left="5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в результате аналитической деятельности работы детского сада при проведении самообследования, были намечены перспективы роста:</w:t>
      </w:r>
    </w:p>
    <w:p w:rsidR="00AE08B2" w:rsidRDefault="00AE08B2">
      <w:pPr>
        <w:spacing w:line="2" w:lineRule="exact"/>
        <w:rPr>
          <w:rFonts w:eastAsia="Times New Roman"/>
          <w:sz w:val="24"/>
          <w:szCs w:val="24"/>
        </w:rPr>
      </w:pPr>
    </w:p>
    <w:p w:rsidR="00AE08B2" w:rsidRDefault="00FB215A">
      <w:pPr>
        <w:ind w:left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оптимизировать работу по аттестации педагогов, имеющих СЗД.</w:t>
      </w:r>
    </w:p>
    <w:p w:rsidR="00AE08B2" w:rsidRDefault="00AE08B2">
      <w:pPr>
        <w:spacing w:line="12" w:lineRule="exact"/>
        <w:rPr>
          <w:rFonts w:eastAsia="Times New Roman"/>
          <w:sz w:val="24"/>
          <w:szCs w:val="24"/>
        </w:rPr>
      </w:pPr>
    </w:p>
    <w:p w:rsidR="00AE08B2" w:rsidRDefault="00FB215A">
      <w:pPr>
        <w:spacing w:line="237" w:lineRule="auto"/>
        <w:ind w:left="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воспитательно-образовательного процессе (в частности непосредственно в образовательную деятельность), повышать компетентность родителей (законных представителей) в вопросах воспитания и</w:t>
      </w:r>
    </w:p>
    <w:p w:rsidR="00AE08B2" w:rsidRDefault="00AE08B2">
      <w:pPr>
        <w:spacing w:line="267" w:lineRule="exact"/>
        <w:rPr>
          <w:sz w:val="20"/>
          <w:szCs w:val="20"/>
        </w:rPr>
      </w:pPr>
    </w:p>
    <w:p w:rsidR="00AE08B2" w:rsidRDefault="00FB215A">
      <w:pPr>
        <w:ind w:left="5125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AE08B2" w:rsidRDefault="00AE08B2">
      <w:pPr>
        <w:sectPr w:rsidR="00AE08B2">
          <w:pgSz w:w="11900" w:h="16838"/>
          <w:pgMar w:top="983" w:right="846" w:bottom="418" w:left="1135" w:header="0" w:footer="0" w:gutter="0"/>
          <w:cols w:space="720" w:equalWidth="0">
            <w:col w:w="9925"/>
          </w:cols>
        </w:sectPr>
      </w:pPr>
    </w:p>
    <w:p w:rsidR="00AE08B2" w:rsidRDefault="00FB215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 детей, охраны и укрепления их физического и психического здоровья, развития индивидуальных способностей;</w:t>
      </w:r>
    </w:p>
    <w:p w:rsidR="00AE08B2" w:rsidRDefault="00AE08B2">
      <w:pPr>
        <w:spacing w:line="14" w:lineRule="exact"/>
        <w:rPr>
          <w:sz w:val="20"/>
          <w:szCs w:val="20"/>
        </w:rPr>
      </w:pPr>
    </w:p>
    <w:p w:rsidR="00AE08B2" w:rsidRDefault="00FB215A" w:rsidP="00657A09">
      <w:pPr>
        <w:numPr>
          <w:ilvl w:val="0"/>
          <w:numId w:val="19"/>
        </w:numPr>
        <w:tabs>
          <w:tab w:val="left" w:pos="1032"/>
        </w:tabs>
        <w:spacing w:line="234" w:lineRule="auto"/>
        <w:ind w:right="20"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наиболее полного удовлетворения запросов родителей (законных представителей), усилить работу по взаимодействию с семьями воспитанников;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 w:rsidP="00657A09">
      <w:pPr>
        <w:numPr>
          <w:ilvl w:val="0"/>
          <w:numId w:val="19"/>
        </w:numPr>
        <w:tabs>
          <w:tab w:val="left" w:pos="944"/>
        </w:tabs>
        <w:spacing w:line="234" w:lineRule="auto"/>
        <w:ind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педагогам и специалистам планировать совместную работу с целью повышения имиджа ДОУ: открытые мероприятия, презентации, оформление наглядной информации и т. д.;</w:t>
      </w:r>
    </w:p>
    <w:p w:rsidR="00AE08B2" w:rsidRDefault="00AE08B2">
      <w:pPr>
        <w:spacing w:line="13" w:lineRule="exact"/>
        <w:rPr>
          <w:rFonts w:eastAsia="Times New Roman"/>
          <w:sz w:val="24"/>
          <w:szCs w:val="24"/>
        </w:rPr>
      </w:pPr>
    </w:p>
    <w:p w:rsidR="00AE08B2" w:rsidRDefault="00FB215A" w:rsidP="00657A09">
      <w:pPr>
        <w:numPr>
          <w:ilvl w:val="0"/>
          <w:numId w:val="19"/>
        </w:numPr>
        <w:tabs>
          <w:tab w:val="left" w:pos="984"/>
        </w:tabs>
        <w:spacing w:line="236" w:lineRule="auto"/>
        <w:ind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пополнение методического кабинета новинками педагогической и психологической литературой, пособиями для организации образовательно-воспитательного процесса;</w:t>
      </w:r>
    </w:p>
    <w:p w:rsidR="00AE08B2" w:rsidRDefault="00AE08B2">
      <w:pPr>
        <w:spacing w:line="1" w:lineRule="exact"/>
        <w:rPr>
          <w:rFonts w:eastAsia="Times New Roman"/>
          <w:sz w:val="24"/>
          <w:szCs w:val="24"/>
        </w:rPr>
      </w:pPr>
    </w:p>
    <w:p w:rsidR="00AE08B2" w:rsidRDefault="00FB215A" w:rsidP="00657A09">
      <w:pPr>
        <w:numPr>
          <w:ilvl w:val="0"/>
          <w:numId w:val="19"/>
        </w:numPr>
        <w:tabs>
          <w:tab w:val="left" w:pos="1280"/>
        </w:tabs>
        <w:ind w:left="128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совершенствованиематериально-техническогооснащенияучреждения.</w:t>
      </w: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00" w:lineRule="exact"/>
        <w:rPr>
          <w:sz w:val="20"/>
          <w:szCs w:val="20"/>
        </w:rPr>
      </w:pPr>
    </w:p>
    <w:p w:rsidR="00AE08B2" w:rsidRDefault="00AE08B2">
      <w:pPr>
        <w:spacing w:line="260" w:lineRule="exact"/>
        <w:rPr>
          <w:sz w:val="20"/>
          <w:szCs w:val="20"/>
        </w:rPr>
      </w:pPr>
    </w:p>
    <w:p w:rsidR="00AE08B2" w:rsidRPr="00CC5C5C" w:rsidRDefault="00FB215A" w:rsidP="00CC5C5C">
      <w:pPr>
        <w:ind w:left="5120"/>
        <w:rPr>
          <w:sz w:val="20"/>
          <w:szCs w:val="20"/>
        </w:rPr>
        <w:sectPr w:rsidR="00AE08B2" w:rsidRPr="00CC5C5C">
          <w:pgSz w:w="11900" w:h="16838"/>
          <w:pgMar w:top="979" w:right="846" w:bottom="418" w:left="1140" w:header="0" w:footer="0" w:gutter="0"/>
          <w:cols w:space="720" w:equalWidth="0">
            <w:col w:w="9920"/>
          </w:cols>
        </w:sectPr>
      </w:pPr>
      <w:r>
        <w:rPr>
          <w:rFonts w:ascii="Calibri" w:eastAsia="Calibri" w:hAnsi="Calibri" w:cs="Calibri"/>
        </w:rPr>
        <w:t>26</w:t>
      </w:r>
    </w:p>
    <w:p w:rsidR="00AE08B2" w:rsidRDefault="00AE08B2" w:rsidP="00CC5C5C">
      <w:pPr>
        <w:rPr>
          <w:sz w:val="20"/>
          <w:szCs w:val="20"/>
        </w:rPr>
      </w:pPr>
    </w:p>
    <w:sectPr w:rsidR="00AE08B2" w:rsidSect="00CC5C5C">
      <w:pgSz w:w="16840" w:h="11906" w:orient="landscape"/>
      <w:pgMar w:top="972" w:right="1118" w:bottom="418" w:left="640" w:header="0" w:footer="0" w:gutter="0"/>
      <w:cols w:space="720" w:equalWidth="0">
        <w:col w:w="15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349A6924"/>
    <w:lvl w:ilvl="0" w:tplc="09C89C4E">
      <w:start w:val="1"/>
      <w:numFmt w:val="bullet"/>
      <w:lvlText w:val="-"/>
      <w:lvlJc w:val="left"/>
    </w:lvl>
    <w:lvl w:ilvl="1" w:tplc="C9F67460">
      <w:numFmt w:val="decimal"/>
      <w:lvlText w:val=""/>
      <w:lvlJc w:val="left"/>
    </w:lvl>
    <w:lvl w:ilvl="2" w:tplc="1E88953E">
      <w:numFmt w:val="decimal"/>
      <w:lvlText w:val=""/>
      <w:lvlJc w:val="left"/>
    </w:lvl>
    <w:lvl w:ilvl="3" w:tplc="D75A20AE">
      <w:numFmt w:val="decimal"/>
      <w:lvlText w:val=""/>
      <w:lvlJc w:val="left"/>
    </w:lvl>
    <w:lvl w:ilvl="4" w:tplc="327652BA">
      <w:numFmt w:val="decimal"/>
      <w:lvlText w:val=""/>
      <w:lvlJc w:val="left"/>
    </w:lvl>
    <w:lvl w:ilvl="5" w:tplc="33A21A54">
      <w:numFmt w:val="decimal"/>
      <w:lvlText w:val=""/>
      <w:lvlJc w:val="left"/>
    </w:lvl>
    <w:lvl w:ilvl="6" w:tplc="92100E40">
      <w:numFmt w:val="decimal"/>
      <w:lvlText w:val=""/>
      <w:lvlJc w:val="left"/>
    </w:lvl>
    <w:lvl w:ilvl="7" w:tplc="2924CCEC">
      <w:numFmt w:val="decimal"/>
      <w:lvlText w:val=""/>
      <w:lvlJc w:val="left"/>
    </w:lvl>
    <w:lvl w:ilvl="8" w:tplc="1520B676">
      <w:numFmt w:val="decimal"/>
      <w:lvlText w:val=""/>
      <w:lvlJc w:val="left"/>
    </w:lvl>
  </w:abstractNum>
  <w:abstractNum w:abstractNumId="1">
    <w:nsid w:val="00001366"/>
    <w:multiLevelType w:val="hybridMultilevel"/>
    <w:tmpl w:val="3AAE7478"/>
    <w:lvl w:ilvl="0" w:tplc="B832DE20">
      <w:start w:val="2"/>
      <w:numFmt w:val="decimal"/>
      <w:lvlText w:val="%1."/>
      <w:lvlJc w:val="left"/>
    </w:lvl>
    <w:lvl w:ilvl="1" w:tplc="EE7C9AAE">
      <w:numFmt w:val="decimal"/>
      <w:lvlText w:val=""/>
      <w:lvlJc w:val="left"/>
    </w:lvl>
    <w:lvl w:ilvl="2" w:tplc="AF1C3CA0">
      <w:numFmt w:val="decimal"/>
      <w:lvlText w:val=""/>
      <w:lvlJc w:val="left"/>
    </w:lvl>
    <w:lvl w:ilvl="3" w:tplc="312CB5A0">
      <w:numFmt w:val="decimal"/>
      <w:lvlText w:val=""/>
      <w:lvlJc w:val="left"/>
    </w:lvl>
    <w:lvl w:ilvl="4" w:tplc="39C468FC">
      <w:numFmt w:val="decimal"/>
      <w:lvlText w:val=""/>
      <w:lvlJc w:val="left"/>
    </w:lvl>
    <w:lvl w:ilvl="5" w:tplc="FF7CE9E6">
      <w:numFmt w:val="decimal"/>
      <w:lvlText w:val=""/>
      <w:lvlJc w:val="left"/>
    </w:lvl>
    <w:lvl w:ilvl="6" w:tplc="A5344794">
      <w:numFmt w:val="decimal"/>
      <w:lvlText w:val=""/>
      <w:lvlJc w:val="left"/>
    </w:lvl>
    <w:lvl w:ilvl="7" w:tplc="6DDE8072">
      <w:numFmt w:val="decimal"/>
      <w:lvlText w:val=""/>
      <w:lvlJc w:val="left"/>
    </w:lvl>
    <w:lvl w:ilvl="8" w:tplc="0DFCE044">
      <w:numFmt w:val="decimal"/>
      <w:lvlText w:val=""/>
      <w:lvlJc w:val="left"/>
    </w:lvl>
  </w:abstractNum>
  <w:abstractNum w:abstractNumId="2">
    <w:nsid w:val="000015A1"/>
    <w:multiLevelType w:val="hybridMultilevel"/>
    <w:tmpl w:val="54B898B0"/>
    <w:lvl w:ilvl="0" w:tplc="06F8C28E">
      <w:start w:val="3"/>
      <w:numFmt w:val="decimal"/>
      <w:lvlText w:val="%1."/>
      <w:lvlJc w:val="left"/>
    </w:lvl>
    <w:lvl w:ilvl="1" w:tplc="4C9EB5B6">
      <w:numFmt w:val="decimal"/>
      <w:lvlText w:val=""/>
      <w:lvlJc w:val="left"/>
    </w:lvl>
    <w:lvl w:ilvl="2" w:tplc="7E4A539E">
      <w:numFmt w:val="decimal"/>
      <w:lvlText w:val=""/>
      <w:lvlJc w:val="left"/>
    </w:lvl>
    <w:lvl w:ilvl="3" w:tplc="4B3CC8FE">
      <w:numFmt w:val="decimal"/>
      <w:lvlText w:val=""/>
      <w:lvlJc w:val="left"/>
    </w:lvl>
    <w:lvl w:ilvl="4" w:tplc="54523B98">
      <w:numFmt w:val="decimal"/>
      <w:lvlText w:val=""/>
      <w:lvlJc w:val="left"/>
    </w:lvl>
    <w:lvl w:ilvl="5" w:tplc="AD4846F2">
      <w:numFmt w:val="decimal"/>
      <w:lvlText w:val=""/>
      <w:lvlJc w:val="left"/>
    </w:lvl>
    <w:lvl w:ilvl="6" w:tplc="47783F28">
      <w:numFmt w:val="decimal"/>
      <w:lvlText w:val=""/>
      <w:lvlJc w:val="left"/>
    </w:lvl>
    <w:lvl w:ilvl="7" w:tplc="36DACB80">
      <w:numFmt w:val="decimal"/>
      <w:lvlText w:val=""/>
      <w:lvlJc w:val="left"/>
    </w:lvl>
    <w:lvl w:ilvl="8" w:tplc="75C81204">
      <w:numFmt w:val="decimal"/>
      <w:lvlText w:val=""/>
      <w:lvlJc w:val="left"/>
    </w:lvl>
  </w:abstractNum>
  <w:abstractNum w:abstractNumId="3">
    <w:nsid w:val="00001A49"/>
    <w:multiLevelType w:val="hybridMultilevel"/>
    <w:tmpl w:val="991C77CC"/>
    <w:lvl w:ilvl="0" w:tplc="53FEA7C2">
      <w:start w:val="3"/>
      <w:numFmt w:val="decimal"/>
      <w:lvlText w:val="%1."/>
      <w:lvlJc w:val="left"/>
    </w:lvl>
    <w:lvl w:ilvl="1" w:tplc="37503F82">
      <w:numFmt w:val="decimal"/>
      <w:lvlText w:val=""/>
      <w:lvlJc w:val="left"/>
    </w:lvl>
    <w:lvl w:ilvl="2" w:tplc="DE9A61C4">
      <w:numFmt w:val="decimal"/>
      <w:lvlText w:val=""/>
      <w:lvlJc w:val="left"/>
    </w:lvl>
    <w:lvl w:ilvl="3" w:tplc="16C01F1A">
      <w:numFmt w:val="decimal"/>
      <w:lvlText w:val=""/>
      <w:lvlJc w:val="left"/>
    </w:lvl>
    <w:lvl w:ilvl="4" w:tplc="9E36EE04">
      <w:numFmt w:val="decimal"/>
      <w:lvlText w:val=""/>
      <w:lvlJc w:val="left"/>
    </w:lvl>
    <w:lvl w:ilvl="5" w:tplc="B224C524">
      <w:numFmt w:val="decimal"/>
      <w:lvlText w:val=""/>
      <w:lvlJc w:val="left"/>
    </w:lvl>
    <w:lvl w:ilvl="6" w:tplc="8288255C">
      <w:numFmt w:val="decimal"/>
      <w:lvlText w:val=""/>
      <w:lvlJc w:val="left"/>
    </w:lvl>
    <w:lvl w:ilvl="7" w:tplc="9126E33E">
      <w:numFmt w:val="decimal"/>
      <w:lvlText w:val=""/>
      <w:lvlJc w:val="left"/>
    </w:lvl>
    <w:lvl w:ilvl="8" w:tplc="41FA6778">
      <w:numFmt w:val="decimal"/>
      <w:lvlText w:val=""/>
      <w:lvlJc w:val="left"/>
    </w:lvl>
  </w:abstractNum>
  <w:abstractNum w:abstractNumId="4">
    <w:nsid w:val="00002C3B"/>
    <w:multiLevelType w:val="hybridMultilevel"/>
    <w:tmpl w:val="F96C6C60"/>
    <w:lvl w:ilvl="0" w:tplc="37307592">
      <w:start w:val="1"/>
      <w:numFmt w:val="bullet"/>
      <w:lvlText w:val="В"/>
      <w:lvlJc w:val="left"/>
    </w:lvl>
    <w:lvl w:ilvl="1" w:tplc="CDA60336">
      <w:numFmt w:val="decimal"/>
      <w:lvlText w:val=""/>
      <w:lvlJc w:val="left"/>
    </w:lvl>
    <w:lvl w:ilvl="2" w:tplc="849E1812">
      <w:numFmt w:val="decimal"/>
      <w:lvlText w:val=""/>
      <w:lvlJc w:val="left"/>
    </w:lvl>
    <w:lvl w:ilvl="3" w:tplc="C0F65636">
      <w:numFmt w:val="decimal"/>
      <w:lvlText w:val=""/>
      <w:lvlJc w:val="left"/>
    </w:lvl>
    <w:lvl w:ilvl="4" w:tplc="A6E29972">
      <w:numFmt w:val="decimal"/>
      <w:lvlText w:val=""/>
      <w:lvlJc w:val="left"/>
    </w:lvl>
    <w:lvl w:ilvl="5" w:tplc="2A1E1914">
      <w:numFmt w:val="decimal"/>
      <w:lvlText w:val=""/>
      <w:lvlJc w:val="left"/>
    </w:lvl>
    <w:lvl w:ilvl="6" w:tplc="8D0EDA5A">
      <w:numFmt w:val="decimal"/>
      <w:lvlText w:val=""/>
      <w:lvlJc w:val="left"/>
    </w:lvl>
    <w:lvl w:ilvl="7" w:tplc="34D8C6C4">
      <w:numFmt w:val="decimal"/>
      <w:lvlText w:val=""/>
      <w:lvlJc w:val="left"/>
    </w:lvl>
    <w:lvl w:ilvl="8" w:tplc="F11A2792">
      <w:numFmt w:val="decimal"/>
      <w:lvlText w:val=""/>
      <w:lvlJc w:val="left"/>
    </w:lvl>
  </w:abstractNum>
  <w:abstractNum w:abstractNumId="5">
    <w:nsid w:val="00002C49"/>
    <w:multiLevelType w:val="hybridMultilevel"/>
    <w:tmpl w:val="81B0CC86"/>
    <w:lvl w:ilvl="0" w:tplc="D80C01D2">
      <w:start w:val="6"/>
      <w:numFmt w:val="decimal"/>
      <w:lvlText w:val="%1."/>
      <w:lvlJc w:val="left"/>
    </w:lvl>
    <w:lvl w:ilvl="1" w:tplc="5540C9B8">
      <w:numFmt w:val="decimal"/>
      <w:lvlText w:val=""/>
      <w:lvlJc w:val="left"/>
    </w:lvl>
    <w:lvl w:ilvl="2" w:tplc="15DC1C00">
      <w:numFmt w:val="decimal"/>
      <w:lvlText w:val=""/>
      <w:lvlJc w:val="left"/>
    </w:lvl>
    <w:lvl w:ilvl="3" w:tplc="94805856">
      <w:numFmt w:val="decimal"/>
      <w:lvlText w:val=""/>
      <w:lvlJc w:val="left"/>
    </w:lvl>
    <w:lvl w:ilvl="4" w:tplc="42B0CD22">
      <w:numFmt w:val="decimal"/>
      <w:lvlText w:val=""/>
      <w:lvlJc w:val="left"/>
    </w:lvl>
    <w:lvl w:ilvl="5" w:tplc="1C00794E">
      <w:numFmt w:val="decimal"/>
      <w:lvlText w:val=""/>
      <w:lvlJc w:val="left"/>
    </w:lvl>
    <w:lvl w:ilvl="6" w:tplc="44804BDE">
      <w:numFmt w:val="decimal"/>
      <w:lvlText w:val=""/>
      <w:lvlJc w:val="left"/>
    </w:lvl>
    <w:lvl w:ilvl="7" w:tplc="085AAD14">
      <w:numFmt w:val="decimal"/>
      <w:lvlText w:val=""/>
      <w:lvlJc w:val="left"/>
    </w:lvl>
    <w:lvl w:ilvl="8" w:tplc="7E92475E">
      <w:numFmt w:val="decimal"/>
      <w:lvlText w:val=""/>
      <w:lvlJc w:val="left"/>
    </w:lvl>
  </w:abstractNum>
  <w:abstractNum w:abstractNumId="6">
    <w:nsid w:val="00002FFF"/>
    <w:multiLevelType w:val="hybridMultilevel"/>
    <w:tmpl w:val="AAD8D1F8"/>
    <w:lvl w:ilvl="0" w:tplc="C442A192">
      <w:start w:val="1"/>
      <w:numFmt w:val="bullet"/>
      <w:lvlText w:val="-"/>
      <w:lvlJc w:val="left"/>
    </w:lvl>
    <w:lvl w:ilvl="1" w:tplc="02B06FCE">
      <w:numFmt w:val="decimal"/>
      <w:lvlText w:val=""/>
      <w:lvlJc w:val="left"/>
    </w:lvl>
    <w:lvl w:ilvl="2" w:tplc="9CD40902">
      <w:numFmt w:val="decimal"/>
      <w:lvlText w:val=""/>
      <w:lvlJc w:val="left"/>
    </w:lvl>
    <w:lvl w:ilvl="3" w:tplc="0870252A">
      <w:numFmt w:val="decimal"/>
      <w:lvlText w:val=""/>
      <w:lvlJc w:val="left"/>
    </w:lvl>
    <w:lvl w:ilvl="4" w:tplc="2A3CCCE8">
      <w:numFmt w:val="decimal"/>
      <w:lvlText w:val=""/>
      <w:lvlJc w:val="left"/>
    </w:lvl>
    <w:lvl w:ilvl="5" w:tplc="9020B878">
      <w:numFmt w:val="decimal"/>
      <w:lvlText w:val=""/>
      <w:lvlJc w:val="left"/>
    </w:lvl>
    <w:lvl w:ilvl="6" w:tplc="5F5A6F10">
      <w:numFmt w:val="decimal"/>
      <w:lvlText w:val=""/>
      <w:lvlJc w:val="left"/>
    </w:lvl>
    <w:lvl w:ilvl="7" w:tplc="4FB8DCF2">
      <w:numFmt w:val="decimal"/>
      <w:lvlText w:val=""/>
      <w:lvlJc w:val="left"/>
    </w:lvl>
    <w:lvl w:ilvl="8" w:tplc="BC267486">
      <w:numFmt w:val="decimal"/>
      <w:lvlText w:val=""/>
      <w:lvlJc w:val="left"/>
    </w:lvl>
  </w:abstractNum>
  <w:abstractNum w:abstractNumId="7">
    <w:nsid w:val="0000314F"/>
    <w:multiLevelType w:val="hybridMultilevel"/>
    <w:tmpl w:val="81866790"/>
    <w:lvl w:ilvl="0" w:tplc="78D02576">
      <w:start w:val="1"/>
      <w:numFmt w:val="bullet"/>
      <w:lvlText w:val="-"/>
      <w:lvlJc w:val="left"/>
    </w:lvl>
    <w:lvl w:ilvl="1" w:tplc="834EC37E">
      <w:numFmt w:val="decimal"/>
      <w:lvlText w:val=""/>
      <w:lvlJc w:val="left"/>
    </w:lvl>
    <w:lvl w:ilvl="2" w:tplc="389AEB40">
      <w:numFmt w:val="decimal"/>
      <w:lvlText w:val=""/>
      <w:lvlJc w:val="left"/>
    </w:lvl>
    <w:lvl w:ilvl="3" w:tplc="95B27076">
      <w:numFmt w:val="decimal"/>
      <w:lvlText w:val=""/>
      <w:lvlJc w:val="left"/>
    </w:lvl>
    <w:lvl w:ilvl="4" w:tplc="F2B22B3E">
      <w:numFmt w:val="decimal"/>
      <w:lvlText w:val=""/>
      <w:lvlJc w:val="left"/>
    </w:lvl>
    <w:lvl w:ilvl="5" w:tplc="60948C06">
      <w:numFmt w:val="decimal"/>
      <w:lvlText w:val=""/>
      <w:lvlJc w:val="left"/>
    </w:lvl>
    <w:lvl w:ilvl="6" w:tplc="36C69638">
      <w:numFmt w:val="decimal"/>
      <w:lvlText w:val=""/>
      <w:lvlJc w:val="left"/>
    </w:lvl>
    <w:lvl w:ilvl="7" w:tplc="821831D4">
      <w:numFmt w:val="decimal"/>
      <w:lvlText w:val=""/>
      <w:lvlJc w:val="left"/>
    </w:lvl>
    <w:lvl w:ilvl="8" w:tplc="DF902A50">
      <w:numFmt w:val="decimal"/>
      <w:lvlText w:val=""/>
      <w:lvlJc w:val="left"/>
    </w:lvl>
  </w:abstractNum>
  <w:abstractNum w:abstractNumId="8">
    <w:nsid w:val="0000368E"/>
    <w:multiLevelType w:val="hybridMultilevel"/>
    <w:tmpl w:val="DE003F30"/>
    <w:lvl w:ilvl="0" w:tplc="8CE21C18">
      <w:start w:val="5"/>
      <w:numFmt w:val="decimal"/>
      <w:lvlText w:val="%1."/>
      <w:lvlJc w:val="left"/>
    </w:lvl>
    <w:lvl w:ilvl="1" w:tplc="0BF2C2BA">
      <w:numFmt w:val="decimal"/>
      <w:lvlText w:val=""/>
      <w:lvlJc w:val="left"/>
    </w:lvl>
    <w:lvl w:ilvl="2" w:tplc="E1FABFE0">
      <w:numFmt w:val="decimal"/>
      <w:lvlText w:val=""/>
      <w:lvlJc w:val="left"/>
    </w:lvl>
    <w:lvl w:ilvl="3" w:tplc="A2CE58D8">
      <w:numFmt w:val="decimal"/>
      <w:lvlText w:val=""/>
      <w:lvlJc w:val="left"/>
    </w:lvl>
    <w:lvl w:ilvl="4" w:tplc="AF222406">
      <w:numFmt w:val="decimal"/>
      <w:lvlText w:val=""/>
      <w:lvlJc w:val="left"/>
    </w:lvl>
    <w:lvl w:ilvl="5" w:tplc="81C021A8">
      <w:numFmt w:val="decimal"/>
      <w:lvlText w:val=""/>
      <w:lvlJc w:val="left"/>
    </w:lvl>
    <w:lvl w:ilvl="6" w:tplc="9D30AEFC">
      <w:numFmt w:val="decimal"/>
      <w:lvlText w:val=""/>
      <w:lvlJc w:val="left"/>
    </w:lvl>
    <w:lvl w:ilvl="7" w:tplc="6D608F76">
      <w:numFmt w:val="decimal"/>
      <w:lvlText w:val=""/>
      <w:lvlJc w:val="left"/>
    </w:lvl>
    <w:lvl w:ilvl="8" w:tplc="44F83C8A">
      <w:numFmt w:val="decimal"/>
      <w:lvlText w:val=""/>
      <w:lvlJc w:val="left"/>
    </w:lvl>
  </w:abstractNum>
  <w:abstractNum w:abstractNumId="9">
    <w:nsid w:val="00003A9E"/>
    <w:multiLevelType w:val="hybridMultilevel"/>
    <w:tmpl w:val="2662F124"/>
    <w:lvl w:ilvl="0" w:tplc="7376EE1A">
      <w:start w:val="5"/>
      <w:numFmt w:val="decimal"/>
      <w:lvlText w:val="%1."/>
      <w:lvlJc w:val="left"/>
    </w:lvl>
    <w:lvl w:ilvl="1" w:tplc="DE0AD5D6">
      <w:numFmt w:val="decimal"/>
      <w:lvlText w:val=""/>
      <w:lvlJc w:val="left"/>
    </w:lvl>
    <w:lvl w:ilvl="2" w:tplc="1D86F30A">
      <w:numFmt w:val="decimal"/>
      <w:lvlText w:val=""/>
      <w:lvlJc w:val="left"/>
    </w:lvl>
    <w:lvl w:ilvl="3" w:tplc="7CD6A262">
      <w:numFmt w:val="decimal"/>
      <w:lvlText w:val=""/>
      <w:lvlJc w:val="left"/>
    </w:lvl>
    <w:lvl w:ilvl="4" w:tplc="2576741A">
      <w:numFmt w:val="decimal"/>
      <w:lvlText w:val=""/>
      <w:lvlJc w:val="left"/>
    </w:lvl>
    <w:lvl w:ilvl="5" w:tplc="8A08D982">
      <w:numFmt w:val="decimal"/>
      <w:lvlText w:val=""/>
      <w:lvlJc w:val="left"/>
    </w:lvl>
    <w:lvl w:ilvl="6" w:tplc="D960B65E">
      <w:numFmt w:val="decimal"/>
      <w:lvlText w:val=""/>
      <w:lvlJc w:val="left"/>
    </w:lvl>
    <w:lvl w:ilvl="7" w:tplc="CC6CC12A">
      <w:numFmt w:val="decimal"/>
      <w:lvlText w:val=""/>
      <w:lvlJc w:val="left"/>
    </w:lvl>
    <w:lvl w:ilvl="8" w:tplc="039CDA24">
      <w:numFmt w:val="decimal"/>
      <w:lvlText w:val=""/>
      <w:lvlJc w:val="left"/>
    </w:lvl>
  </w:abstractNum>
  <w:abstractNum w:abstractNumId="10">
    <w:nsid w:val="00003BF6"/>
    <w:multiLevelType w:val="hybridMultilevel"/>
    <w:tmpl w:val="6F629294"/>
    <w:lvl w:ilvl="0" w:tplc="DCFA2030">
      <w:start w:val="1"/>
      <w:numFmt w:val="decimal"/>
      <w:lvlText w:val="4.%1."/>
      <w:lvlJc w:val="left"/>
    </w:lvl>
    <w:lvl w:ilvl="1" w:tplc="34C4C32A">
      <w:numFmt w:val="decimal"/>
      <w:lvlText w:val=""/>
      <w:lvlJc w:val="left"/>
    </w:lvl>
    <w:lvl w:ilvl="2" w:tplc="9E82588A">
      <w:numFmt w:val="decimal"/>
      <w:lvlText w:val=""/>
      <w:lvlJc w:val="left"/>
    </w:lvl>
    <w:lvl w:ilvl="3" w:tplc="23E2DDDA">
      <w:numFmt w:val="decimal"/>
      <w:lvlText w:val=""/>
      <w:lvlJc w:val="left"/>
    </w:lvl>
    <w:lvl w:ilvl="4" w:tplc="911C732E">
      <w:numFmt w:val="decimal"/>
      <w:lvlText w:val=""/>
      <w:lvlJc w:val="left"/>
    </w:lvl>
    <w:lvl w:ilvl="5" w:tplc="4D623D02">
      <w:numFmt w:val="decimal"/>
      <w:lvlText w:val=""/>
      <w:lvlJc w:val="left"/>
    </w:lvl>
    <w:lvl w:ilvl="6" w:tplc="C980EC76">
      <w:numFmt w:val="decimal"/>
      <w:lvlText w:val=""/>
      <w:lvlJc w:val="left"/>
    </w:lvl>
    <w:lvl w:ilvl="7" w:tplc="FE161C38">
      <w:numFmt w:val="decimal"/>
      <w:lvlText w:val=""/>
      <w:lvlJc w:val="left"/>
    </w:lvl>
    <w:lvl w:ilvl="8" w:tplc="D662029A">
      <w:numFmt w:val="decimal"/>
      <w:lvlText w:val=""/>
      <w:lvlJc w:val="left"/>
    </w:lvl>
  </w:abstractNum>
  <w:abstractNum w:abstractNumId="11">
    <w:nsid w:val="00003C61"/>
    <w:multiLevelType w:val="hybridMultilevel"/>
    <w:tmpl w:val="4F224460"/>
    <w:lvl w:ilvl="0" w:tplc="9E828C88">
      <w:start w:val="1"/>
      <w:numFmt w:val="bullet"/>
      <w:lvlText w:val="и"/>
      <w:lvlJc w:val="left"/>
    </w:lvl>
    <w:lvl w:ilvl="1" w:tplc="D2908502">
      <w:start w:val="1"/>
      <w:numFmt w:val="bullet"/>
      <w:lvlText w:val="В"/>
      <w:lvlJc w:val="left"/>
    </w:lvl>
    <w:lvl w:ilvl="2" w:tplc="3ED83082">
      <w:start w:val="6"/>
      <w:numFmt w:val="decimal"/>
      <w:lvlText w:val="%3."/>
      <w:lvlJc w:val="left"/>
    </w:lvl>
    <w:lvl w:ilvl="3" w:tplc="55EA5E94">
      <w:start w:val="8"/>
      <w:numFmt w:val="decimal"/>
      <w:lvlText w:val="%4."/>
      <w:lvlJc w:val="left"/>
    </w:lvl>
    <w:lvl w:ilvl="4" w:tplc="C090F35C">
      <w:numFmt w:val="decimal"/>
      <w:lvlText w:val=""/>
      <w:lvlJc w:val="left"/>
    </w:lvl>
    <w:lvl w:ilvl="5" w:tplc="AAECC3DC">
      <w:numFmt w:val="decimal"/>
      <w:lvlText w:val=""/>
      <w:lvlJc w:val="left"/>
    </w:lvl>
    <w:lvl w:ilvl="6" w:tplc="47F03E86">
      <w:numFmt w:val="decimal"/>
      <w:lvlText w:val=""/>
      <w:lvlJc w:val="left"/>
    </w:lvl>
    <w:lvl w:ilvl="7" w:tplc="F7BEF352">
      <w:numFmt w:val="decimal"/>
      <w:lvlText w:val=""/>
      <w:lvlJc w:val="left"/>
    </w:lvl>
    <w:lvl w:ilvl="8" w:tplc="2F728946">
      <w:numFmt w:val="decimal"/>
      <w:lvlText w:val=""/>
      <w:lvlJc w:val="left"/>
    </w:lvl>
  </w:abstractNum>
  <w:abstractNum w:abstractNumId="12">
    <w:nsid w:val="00003E12"/>
    <w:multiLevelType w:val="hybridMultilevel"/>
    <w:tmpl w:val="9BAA2FE4"/>
    <w:lvl w:ilvl="0" w:tplc="AD96F0B6">
      <w:start w:val="2"/>
      <w:numFmt w:val="decimal"/>
      <w:lvlText w:val="%1."/>
      <w:lvlJc w:val="left"/>
    </w:lvl>
    <w:lvl w:ilvl="1" w:tplc="F4EA6CC8">
      <w:numFmt w:val="decimal"/>
      <w:lvlText w:val=""/>
      <w:lvlJc w:val="left"/>
    </w:lvl>
    <w:lvl w:ilvl="2" w:tplc="95B01CDA">
      <w:numFmt w:val="decimal"/>
      <w:lvlText w:val=""/>
      <w:lvlJc w:val="left"/>
    </w:lvl>
    <w:lvl w:ilvl="3" w:tplc="1ECE41BE">
      <w:numFmt w:val="decimal"/>
      <w:lvlText w:val=""/>
      <w:lvlJc w:val="left"/>
    </w:lvl>
    <w:lvl w:ilvl="4" w:tplc="9DCABA94">
      <w:numFmt w:val="decimal"/>
      <w:lvlText w:val=""/>
      <w:lvlJc w:val="left"/>
    </w:lvl>
    <w:lvl w:ilvl="5" w:tplc="5AE459CA">
      <w:numFmt w:val="decimal"/>
      <w:lvlText w:val=""/>
      <w:lvlJc w:val="left"/>
    </w:lvl>
    <w:lvl w:ilvl="6" w:tplc="04244C6A">
      <w:numFmt w:val="decimal"/>
      <w:lvlText w:val=""/>
      <w:lvlJc w:val="left"/>
    </w:lvl>
    <w:lvl w:ilvl="7" w:tplc="10FE6790">
      <w:numFmt w:val="decimal"/>
      <w:lvlText w:val=""/>
      <w:lvlJc w:val="left"/>
    </w:lvl>
    <w:lvl w:ilvl="8" w:tplc="80BAC5A4">
      <w:numFmt w:val="decimal"/>
      <w:lvlText w:val=""/>
      <w:lvlJc w:val="left"/>
    </w:lvl>
  </w:abstractNum>
  <w:abstractNum w:abstractNumId="13">
    <w:nsid w:val="0000409D"/>
    <w:multiLevelType w:val="hybridMultilevel"/>
    <w:tmpl w:val="5232D4A6"/>
    <w:lvl w:ilvl="0" w:tplc="8BCC9C1E">
      <w:start w:val="4"/>
      <w:numFmt w:val="decimal"/>
      <w:lvlText w:val="%1."/>
      <w:lvlJc w:val="left"/>
    </w:lvl>
    <w:lvl w:ilvl="1" w:tplc="B5E8F1E6">
      <w:numFmt w:val="decimal"/>
      <w:lvlText w:val=""/>
      <w:lvlJc w:val="left"/>
    </w:lvl>
    <w:lvl w:ilvl="2" w:tplc="AF362380">
      <w:numFmt w:val="decimal"/>
      <w:lvlText w:val=""/>
      <w:lvlJc w:val="left"/>
    </w:lvl>
    <w:lvl w:ilvl="3" w:tplc="674C32E6">
      <w:numFmt w:val="decimal"/>
      <w:lvlText w:val=""/>
      <w:lvlJc w:val="left"/>
    </w:lvl>
    <w:lvl w:ilvl="4" w:tplc="00540EDE">
      <w:numFmt w:val="decimal"/>
      <w:lvlText w:val=""/>
      <w:lvlJc w:val="left"/>
    </w:lvl>
    <w:lvl w:ilvl="5" w:tplc="B47C9824">
      <w:numFmt w:val="decimal"/>
      <w:lvlText w:val=""/>
      <w:lvlJc w:val="left"/>
    </w:lvl>
    <w:lvl w:ilvl="6" w:tplc="31828FFE">
      <w:numFmt w:val="decimal"/>
      <w:lvlText w:val=""/>
      <w:lvlJc w:val="left"/>
    </w:lvl>
    <w:lvl w:ilvl="7" w:tplc="A68A6688">
      <w:numFmt w:val="decimal"/>
      <w:lvlText w:val=""/>
      <w:lvlJc w:val="left"/>
    </w:lvl>
    <w:lvl w:ilvl="8" w:tplc="DD6AC4C2">
      <w:numFmt w:val="decimal"/>
      <w:lvlText w:val=""/>
      <w:lvlJc w:val="left"/>
    </w:lvl>
  </w:abstractNum>
  <w:abstractNum w:abstractNumId="14">
    <w:nsid w:val="00004CAD"/>
    <w:multiLevelType w:val="hybridMultilevel"/>
    <w:tmpl w:val="5A642A04"/>
    <w:lvl w:ilvl="0" w:tplc="31001D32">
      <w:start w:val="1"/>
      <w:numFmt w:val="bullet"/>
      <w:lvlText w:val="-"/>
      <w:lvlJc w:val="left"/>
    </w:lvl>
    <w:lvl w:ilvl="1" w:tplc="81E6CD5C">
      <w:numFmt w:val="decimal"/>
      <w:lvlText w:val=""/>
      <w:lvlJc w:val="left"/>
    </w:lvl>
    <w:lvl w:ilvl="2" w:tplc="C4BACE0A">
      <w:numFmt w:val="decimal"/>
      <w:lvlText w:val=""/>
      <w:lvlJc w:val="left"/>
    </w:lvl>
    <w:lvl w:ilvl="3" w:tplc="140C50A6">
      <w:numFmt w:val="decimal"/>
      <w:lvlText w:val=""/>
      <w:lvlJc w:val="left"/>
    </w:lvl>
    <w:lvl w:ilvl="4" w:tplc="4A424786">
      <w:numFmt w:val="decimal"/>
      <w:lvlText w:val=""/>
      <w:lvlJc w:val="left"/>
    </w:lvl>
    <w:lvl w:ilvl="5" w:tplc="2E92062C">
      <w:numFmt w:val="decimal"/>
      <w:lvlText w:val=""/>
      <w:lvlJc w:val="left"/>
    </w:lvl>
    <w:lvl w:ilvl="6" w:tplc="22322A3E">
      <w:numFmt w:val="decimal"/>
      <w:lvlText w:val=""/>
      <w:lvlJc w:val="left"/>
    </w:lvl>
    <w:lvl w:ilvl="7" w:tplc="155A616A">
      <w:numFmt w:val="decimal"/>
      <w:lvlText w:val=""/>
      <w:lvlJc w:val="left"/>
    </w:lvl>
    <w:lvl w:ilvl="8" w:tplc="84F2C552">
      <w:numFmt w:val="decimal"/>
      <w:lvlText w:val=""/>
      <w:lvlJc w:val="left"/>
    </w:lvl>
  </w:abstractNum>
  <w:abstractNum w:abstractNumId="15">
    <w:nsid w:val="00005422"/>
    <w:multiLevelType w:val="hybridMultilevel"/>
    <w:tmpl w:val="8C02BF76"/>
    <w:lvl w:ilvl="0" w:tplc="CB3E9B94">
      <w:start w:val="1"/>
      <w:numFmt w:val="bullet"/>
      <w:lvlText w:val="В"/>
      <w:lvlJc w:val="left"/>
    </w:lvl>
    <w:lvl w:ilvl="1" w:tplc="0AB40EA4">
      <w:numFmt w:val="decimal"/>
      <w:lvlText w:val=""/>
      <w:lvlJc w:val="left"/>
    </w:lvl>
    <w:lvl w:ilvl="2" w:tplc="E90853FA">
      <w:numFmt w:val="decimal"/>
      <w:lvlText w:val=""/>
      <w:lvlJc w:val="left"/>
    </w:lvl>
    <w:lvl w:ilvl="3" w:tplc="225C7CCC">
      <w:numFmt w:val="decimal"/>
      <w:lvlText w:val=""/>
      <w:lvlJc w:val="left"/>
    </w:lvl>
    <w:lvl w:ilvl="4" w:tplc="39F6F4F6">
      <w:numFmt w:val="decimal"/>
      <w:lvlText w:val=""/>
      <w:lvlJc w:val="left"/>
    </w:lvl>
    <w:lvl w:ilvl="5" w:tplc="2A764268">
      <w:numFmt w:val="decimal"/>
      <w:lvlText w:val=""/>
      <w:lvlJc w:val="left"/>
    </w:lvl>
    <w:lvl w:ilvl="6" w:tplc="18084CAE">
      <w:numFmt w:val="decimal"/>
      <w:lvlText w:val=""/>
      <w:lvlJc w:val="left"/>
    </w:lvl>
    <w:lvl w:ilvl="7" w:tplc="2B7A67E2">
      <w:numFmt w:val="decimal"/>
      <w:lvlText w:val=""/>
      <w:lvlJc w:val="left"/>
    </w:lvl>
    <w:lvl w:ilvl="8" w:tplc="B0FAEC12">
      <w:numFmt w:val="decimal"/>
      <w:lvlText w:val=""/>
      <w:lvlJc w:val="left"/>
    </w:lvl>
  </w:abstractNum>
  <w:abstractNum w:abstractNumId="16">
    <w:nsid w:val="00005F32"/>
    <w:multiLevelType w:val="hybridMultilevel"/>
    <w:tmpl w:val="FE9AEBCC"/>
    <w:lvl w:ilvl="0" w:tplc="9A52CCC4">
      <w:start w:val="4"/>
      <w:numFmt w:val="decimal"/>
      <w:lvlText w:val="%1."/>
      <w:lvlJc w:val="left"/>
    </w:lvl>
    <w:lvl w:ilvl="1" w:tplc="24AC362E">
      <w:numFmt w:val="decimal"/>
      <w:lvlText w:val=""/>
      <w:lvlJc w:val="left"/>
    </w:lvl>
    <w:lvl w:ilvl="2" w:tplc="FB7EC368">
      <w:numFmt w:val="decimal"/>
      <w:lvlText w:val=""/>
      <w:lvlJc w:val="left"/>
    </w:lvl>
    <w:lvl w:ilvl="3" w:tplc="F4B092D6">
      <w:numFmt w:val="decimal"/>
      <w:lvlText w:val=""/>
      <w:lvlJc w:val="left"/>
    </w:lvl>
    <w:lvl w:ilvl="4" w:tplc="9C200642">
      <w:numFmt w:val="decimal"/>
      <w:lvlText w:val=""/>
      <w:lvlJc w:val="left"/>
    </w:lvl>
    <w:lvl w:ilvl="5" w:tplc="89E214EE">
      <w:numFmt w:val="decimal"/>
      <w:lvlText w:val=""/>
      <w:lvlJc w:val="left"/>
    </w:lvl>
    <w:lvl w:ilvl="6" w:tplc="6E426B08">
      <w:numFmt w:val="decimal"/>
      <w:lvlText w:val=""/>
      <w:lvlJc w:val="left"/>
    </w:lvl>
    <w:lvl w:ilvl="7" w:tplc="B1B63844">
      <w:numFmt w:val="decimal"/>
      <w:lvlText w:val=""/>
      <w:lvlJc w:val="left"/>
    </w:lvl>
    <w:lvl w:ilvl="8" w:tplc="D3C23054">
      <w:numFmt w:val="decimal"/>
      <w:lvlText w:val=""/>
      <w:lvlJc w:val="left"/>
    </w:lvl>
  </w:abstractNum>
  <w:abstractNum w:abstractNumId="17">
    <w:nsid w:val="00005F49"/>
    <w:multiLevelType w:val="hybridMultilevel"/>
    <w:tmpl w:val="716EF4BE"/>
    <w:lvl w:ilvl="0" w:tplc="E72AE69E">
      <w:start w:val="1"/>
      <w:numFmt w:val="bullet"/>
      <w:lvlText w:val="-"/>
      <w:lvlJc w:val="left"/>
    </w:lvl>
    <w:lvl w:ilvl="1" w:tplc="F60602EE">
      <w:numFmt w:val="decimal"/>
      <w:lvlText w:val=""/>
      <w:lvlJc w:val="left"/>
    </w:lvl>
    <w:lvl w:ilvl="2" w:tplc="AC409C4A">
      <w:numFmt w:val="decimal"/>
      <w:lvlText w:val=""/>
      <w:lvlJc w:val="left"/>
    </w:lvl>
    <w:lvl w:ilvl="3" w:tplc="39B650B2">
      <w:numFmt w:val="decimal"/>
      <w:lvlText w:val=""/>
      <w:lvlJc w:val="left"/>
    </w:lvl>
    <w:lvl w:ilvl="4" w:tplc="121C0EDC">
      <w:numFmt w:val="decimal"/>
      <w:lvlText w:val=""/>
      <w:lvlJc w:val="left"/>
    </w:lvl>
    <w:lvl w:ilvl="5" w:tplc="62D4CEE0">
      <w:numFmt w:val="decimal"/>
      <w:lvlText w:val=""/>
      <w:lvlJc w:val="left"/>
    </w:lvl>
    <w:lvl w:ilvl="6" w:tplc="17602108">
      <w:numFmt w:val="decimal"/>
      <w:lvlText w:val=""/>
      <w:lvlJc w:val="left"/>
    </w:lvl>
    <w:lvl w:ilvl="7" w:tplc="8DDA4C46">
      <w:numFmt w:val="decimal"/>
      <w:lvlText w:val=""/>
      <w:lvlJc w:val="left"/>
    </w:lvl>
    <w:lvl w:ilvl="8" w:tplc="B24C7956">
      <w:numFmt w:val="decimal"/>
      <w:lvlText w:val=""/>
      <w:lvlJc w:val="left"/>
    </w:lvl>
  </w:abstractNum>
  <w:abstractNum w:abstractNumId="18">
    <w:nsid w:val="0000797D"/>
    <w:multiLevelType w:val="hybridMultilevel"/>
    <w:tmpl w:val="3D9A9BD0"/>
    <w:lvl w:ilvl="0" w:tplc="0DB8D0A6">
      <w:start w:val="7"/>
      <w:numFmt w:val="decimal"/>
      <w:lvlText w:val="%1."/>
      <w:lvlJc w:val="left"/>
    </w:lvl>
    <w:lvl w:ilvl="1" w:tplc="EA742C66">
      <w:numFmt w:val="decimal"/>
      <w:lvlText w:val=""/>
      <w:lvlJc w:val="left"/>
    </w:lvl>
    <w:lvl w:ilvl="2" w:tplc="CA3AA276">
      <w:numFmt w:val="decimal"/>
      <w:lvlText w:val=""/>
      <w:lvlJc w:val="left"/>
    </w:lvl>
    <w:lvl w:ilvl="3" w:tplc="364EC9B2">
      <w:numFmt w:val="decimal"/>
      <w:lvlText w:val=""/>
      <w:lvlJc w:val="left"/>
    </w:lvl>
    <w:lvl w:ilvl="4" w:tplc="32AA2E96">
      <w:numFmt w:val="decimal"/>
      <w:lvlText w:val=""/>
      <w:lvlJc w:val="left"/>
    </w:lvl>
    <w:lvl w:ilvl="5" w:tplc="A702AA12">
      <w:numFmt w:val="decimal"/>
      <w:lvlText w:val=""/>
      <w:lvlJc w:val="left"/>
    </w:lvl>
    <w:lvl w:ilvl="6" w:tplc="F6522D0C">
      <w:numFmt w:val="decimal"/>
      <w:lvlText w:val=""/>
      <w:lvlJc w:val="left"/>
    </w:lvl>
    <w:lvl w:ilvl="7" w:tplc="9DDC6D76">
      <w:numFmt w:val="decimal"/>
      <w:lvlText w:val=""/>
      <w:lvlJc w:val="left"/>
    </w:lvl>
    <w:lvl w:ilvl="8" w:tplc="B024CE36">
      <w:numFmt w:val="decimal"/>
      <w:lvlText w:val=""/>
      <w:lvlJc w:val="left"/>
    </w:lvl>
  </w:abstractNum>
  <w:abstractNum w:abstractNumId="19">
    <w:nsid w:val="00141D50"/>
    <w:multiLevelType w:val="hybridMultilevel"/>
    <w:tmpl w:val="67DE44E4"/>
    <w:lvl w:ilvl="0" w:tplc="43F21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00CD70E1"/>
    <w:multiLevelType w:val="hybridMultilevel"/>
    <w:tmpl w:val="09D8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580663"/>
    <w:multiLevelType w:val="hybridMultilevel"/>
    <w:tmpl w:val="50380528"/>
    <w:lvl w:ilvl="0" w:tplc="B35A36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0B29531A"/>
    <w:multiLevelType w:val="hybridMultilevel"/>
    <w:tmpl w:val="AFF8725C"/>
    <w:lvl w:ilvl="0" w:tplc="1A860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2E22D67"/>
    <w:multiLevelType w:val="hybridMultilevel"/>
    <w:tmpl w:val="1DE8AA0A"/>
    <w:lvl w:ilvl="0" w:tplc="6038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14D13DF8"/>
    <w:multiLevelType w:val="hybridMultilevel"/>
    <w:tmpl w:val="3140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90577F"/>
    <w:multiLevelType w:val="hybridMultilevel"/>
    <w:tmpl w:val="188E562C"/>
    <w:lvl w:ilvl="0" w:tplc="880470B4">
      <w:start w:val="1"/>
      <w:numFmt w:val="decimal"/>
      <w:lvlText w:val="%1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6">
    <w:nsid w:val="1A637BE7"/>
    <w:multiLevelType w:val="hybridMultilevel"/>
    <w:tmpl w:val="EC5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F4551"/>
    <w:multiLevelType w:val="hybridMultilevel"/>
    <w:tmpl w:val="752ED55E"/>
    <w:lvl w:ilvl="0" w:tplc="7650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6A00838"/>
    <w:multiLevelType w:val="hybridMultilevel"/>
    <w:tmpl w:val="26B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82971"/>
    <w:multiLevelType w:val="multilevel"/>
    <w:tmpl w:val="7FF8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0" w:hanging="1440"/>
      </w:pPr>
      <w:rPr>
        <w:rFonts w:hint="default"/>
      </w:rPr>
    </w:lvl>
  </w:abstractNum>
  <w:abstractNum w:abstractNumId="30">
    <w:nsid w:val="31A66F93"/>
    <w:multiLevelType w:val="multilevel"/>
    <w:tmpl w:val="4C8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1C6780"/>
    <w:multiLevelType w:val="hybridMultilevel"/>
    <w:tmpl w:val="C984614C"/>
    <w:lvl w:ilvl="0" w:tplc="A2CE3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CC17B08"/>
    <w:multiLevelType w:val="hybridMultilevel"/>
    <w:tmpl w:val="15EC4D68"/>
    <w:lvl w:ilvl="0" w:tplc="3062A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17B53A1"/>
    <w:multiLevelType w:val="hybridMultilevel"/>
    <w:tmpl w:val="11A4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F11BD"/>
    <w:multiLevelType w:val="hybridMultilevel"/>
    <w:tmpl w:val="2924C944"/>
    <w:lvl w:ilvl="0" w:tplc="84FC3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C12F12"/>
    <w:multiLevelType w:val="hybridMultilevel"/>
    <w:tmpl w:val="0C06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D53B4"/>
    <w:multiLevelType w:val="hybridMultilevel"/>
    <w:tmpl w:val="C082BEB2"/>
    <w:lvl w:ilvl="0" w:tplc="FDBE2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03348B5"/>
    <w:multiLevelType w:val="hybridMultilevel"/>
    <w:tmpl w:val="4CF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535D0"/>
    <w:multiLevelType w:val="hybridMultilevel"/>
    <w:tmpl w:val="4AD07802"/>
    <w:lvl w:ilvl="0" w:tplc="C91CC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3242BB8"/>
    <w:multiLevelType w:val="hybridMultilevel"/>
    <w:tmpl w:val="50380528"/>
    <w:lvl w:ilvl="0" w:tplc="B35A36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639D519B"/>
    <w:multiLevelType w:val="hybridMultilevel"/>
    <w:tmpl w:val="928EEB3C"/>
    <w:lvl w:ilvl="0" w:tplc="8270A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F840D7"/>
    <w:multiLevelType w:val="hybridMultilevel"/>
    <w:tmpl w:val="C15EEAE2"/>
    <w:lvl w:ilvl="0" w:tplc="46F0BA2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2">
    <w:nsid w:val="6D272D67"/>
    <w:multiLevelType w:val="hybridMultilevel"/>
    <w:tmpl w:val="514C48D0"/>
    <w:lvl w:ilvl="0" w:tplc="2A16F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F7D4BC1"/>
    <w:multiLevelType w:val="hybridMultilevel"/>
    <w:tmpl w:val="497EC518"/>
    <w:lvl w:ilvl="0" w:tplc="7952A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00C49FB"/>
    <w:multiLevelType w:val="hybridMultilevel"/>
    <w:tmpl w:val="F77C0438"/>
    <w:lvl w:ilvl="0" w:tplc="AD9CB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1DD6B9A"/>
    <w:multiLevelType w:val="hybridMultilevel"/>
    <w:tmpl w:val="62F6F026"/>
    <w:lvl w:ilvl="0" w:tplc="97A63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4B22515"/>
    <w:multiLevelType w:val="hybridMultilevel"/>
    <w:tmpl w:val="E2DE2230"/>
    <w:lvl w:ilvl="0" w:tplc="4162B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B582BAC"/>
    <w:multiLevelType w:val="multilevel"/>
    <w:tmpl w:val="59FC9A5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8">
    <w:nsid w:val="7BF06930"/>
    <w:multiLevelType w:val="hybridMultilevel"/>
    <w:tmpl w:val="0384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5"/>
  </w:num>
  <w:num w:numId="18">
    <w:abstractNumId w:val="11"/>
  </w:num>
  <w:num w:numId="19">
    <w:abstractNumId w:val="6"/>
  </w:num>
  <w:num w:numId="20">
    <w:abstractNumId w:val="47"/>
  </w:num>
  <w:num w:numId="21">
    <w:abstractNumId w:val="25"/>
  </w:num>
  <w:num w:numId="22">
    <w:abstractNumId w:val="30"/>
  </w:num>
  <w:num w:numId="23">
    <w:abstractNumId w:val="48"/>
  </w:num>
  <w:num w:numId="24">
    <w:abstractNumId w:val="32"/>
  </w:num>
  <w:num w:numId="25">
    <w:abstractNumId w:val="22"/>
  </w:num>
  <w:num w:numId="26">
    <w:abstractNumId w:val="35"/>
  </w:num>
  <w:num w:numId="27">
    <w:abstractNumId w:val="34"/>
  </w:num>
  <w:num w:numId="28">
    <w:abstractNumId w:val="24"/>
  </w:num>
  <w:num w:numId="29">
    <w:abstractNumId w:val="20"/>
  </w:num>
  <w:num w:numId="30">
    <w:abstractNumId w:val="27"/>
  </w:num>
  <w:num w:numId="31">
    <w:abstractNumId w:val="40"/>
  </w:num>
  <w:num w:numId="32">
    <w:abstractNumId w:val="43"/>
  </w:num>
  <w:num w:numId="33">
    <w:abstractNumId w:val="23"/>
  </w:num>
  <w:num w:numId="34">
    <w:abstractNumId w:val="45"/>
  </w:num>
  <w:num w:numId="35">
    <w:abstractNumId w:val="28"/>
  </w:num>
  <w:num w:numId="36">
    <w:abstractNumId w:val="42"/>
  </w:num>
  <w:num w:numId="37">
    <w:abstractNumId w:val="41"/>
  </w:num>
  <w:num w:numId="38">
    <w:abstractNumId w:val="38"/>
  </w:num>
  <w:num w:numId="39">
    <w:abstractNumId w:val="44"/>
  </w:num>
  <w:num w:numId="40">
    <w:abstractNumId w:val="39"/>
  </w:num>
  <w:num w:numId="41">
    <w:abstractNumId w:val="21"/>
  </w:num>
  <w:num w:numId="42">
    <w:abstractNumId w:val="37"/>
  </w:num>
  <w:num w:numId="43">
    <w:abstractNumId w:val="36"/>
  </w:num>
  <w:num w:numId="44">
    <w:abstractNumId w:val="19"/>
  </w:num>
  <w:num w:numId="45">
    <w:abstractNumId w:val="31"/>
  </w:num>
  <w:num w:numId="46">
    <w:abstractNumId w:val="29"/>
  </w:num>
  <w:num w:numId="47">
    <w:abstractNumId w:val="33"/>
  </w:num>
  <w:num w:numId="48">
    <w:abstractNumId w:val="26"/>
  </w:num>
  <w:num w:numId="49">
    <w:abstractNumId w:val="4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08B2"/>
    <w:rsid w:val="00023A57"/>
    <w:rsid w:val="00094022"/>
    <w:rsid w:val="001833ED"/>
    <w:rsid w:val="003F5D0D"/>
    <w:rsid w:val="004A184C"/>
    <w:rsid w:val="00657A09"/>
    <w:rsid w:val="00674B60"/>
    <w:rsid w:val="008C6213"/>
    <w:rsid w:val="008E4837"/>
    <w:rsid w:val="009A3910"/>
    <w:rsid w:val="00AE08B2"/>
    <w:rsid w:val="00BC7C8F"/>
    <w:rsid w:val="00CC5C5C"/>
    <w:rsid w:val="00EC3F80"/>
    <w:rsid w:val="00EC6EA2"/>
    <w:rsid w:val="00FB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EC3F80"/>
    <w:pPr>
      <w:ind w:firstLine="510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C3F80"/>
    <w:rPr>
      <w:rFonts w:eastAsia="Times New Roman"/>
      <w:sz w:val="28"/>
      <w:szCs w:val="20"/>
    </w:rPr>
  </w:style>
  <w:style w:type="character" w:styleId="a4">
    <w:name w:val="Strong"/>
    <w:uiPriority w:val="22"/>
    <w:qFormat/>
    <w:rsid w:val="00EC3F80"/>
    <w:rPr>
      <w:b/>
      <w:bCs/>
    </w:rPr>
  </w:style>
  <w:style w:type="character" w:customStyle="1" w:styleId="c0">
    <w:name w:val="c0"/>
    <w:basedOn w:val="a0"/>
    <w:rsid w:val="00EC3F80"/>
  </w:style>
  <w:style w:type="paragraph" w:styleId="a5">
    <w:name w:val="List Paragraph"/>
    <w:basedOn w:val="a"/>
    <w:uiPriority w:val="34"/>
    <w:qFormat/>
    <w:rsid w:val="00EC3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6">
    <w:name w:val="c6"/>
    <w:basedOn w:val="a"/>
    <w:rsid w:val="00EC3F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C3F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semiHidden/>
    <w:rsid w:val="001833ED"/>
    <w:pPr>
      <w:tabs>
        <w:tab w:val="center" w:pos="4677"/>
        <w:tab w:val="right" w:pos="9355"/>
      </w:tabs>
    </w:pPr>
    <w:rPr>
      <w:rFonts w:eastAsia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1833ED"/>
    <w:rPr>
      <w:rFonts w:eastAsia="Times New Roman"/>
      <w:sz w:val="24"/>
      <w:szCs w:val="20"/>
    </w:rPr>
  </w:style>
  <w:style w:type="paragraph" w:customStyle="1" w:styleId="ConsPlusNormal">
    <w:name w:val="ConsPlusNormal"/>
    <w:rsid w:val="001833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9A3910"/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4A184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4C1982-C7C8-42FB-BF2E-36E19384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8500</Words>
  <Characters>48453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2021-03-16T06:20:00Z</dcterms:created>
  <dcterms:modified xsi:type="dcterms:W3CDTF">2021-03-16T07:08:00Z</dcterms:modified>
</cp:coreProperties>
</file>